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921" w:rsidRPr="00514986" w:rsidRDefault="00150921" w:rsidP="007725BB">
      <w:pPr>
        <w:pBdr>
          <w:bottom w:val="single" w:sz="4" w:space="1" w:color="auto"/>
        </w:pBdr>
        <w:spacing w:before="60" w:after="60" w:line="240" w:lineRule="auto"/>
        <w:rPr>
          <w:rFonts w:asciiTheme="minorHAnsi" w:hAnsiTheme="minorHAnsi" w:cstheme="minorHAnsi"/>
          <w:b/>
        </w:rPr>
      </w:pPr>
      <w:r w:rsidRPr="00514986">
        <w:rPr>
          <w:rFonts w:asciiTheme="minorHAnsi" w:hAnsiTheme="minorHAnsi" w:cstheme="minorHAnsi"/>
          <w:b/>
        </w:rPr>
        <w:t>Big Questions</w:t>
      </w:r>
    </w:p>
    <w:p w:rsidR="00514986" w:rsidRDefault="00514986" w:rsidP="007725BB">
      <w:pPr>
        <w:spacing w:before="60" w:after="60" w:line="240" w:lineRule="auto"/>
        <w:rPr>
          <w:rFonts w:asciiTheme="minorHAnsi" w:hAnsiTheme="minorHAnsi" w:cstheme="minorHAnsi"/>
          <w:bdr w:val="none" w:sz="0" w:space="0" w:color="auto" w:frame="1"/>
          <w:shd w:val="clear" w:color="auto" w:fill="FFFFFF"/>
        </w:rPr>
      </w:pPr>
      <w:r w:rsidRPr="00514986">
        <w:rPr>
          <w:rFonts w:asciiTheme="minorHAnsi" w:hAnsiTheme="minorHAnsi" w:cstheme="minorHAnsi"/>
          <w:bdr w:val="none" w:sz="0" w:space="0" w:color="auto" w:frame="1"/>
          <w:shd w:val="clear" w:color="auto" w:fill="FFFFFF"/>
        </w:rPr>
        <w:t>How do we identify desired outcomes? Who decides?</w:t>
      </w:r>
    </w:p>
    <w:p w:rsidR="00514986" w:rsidRDefault="00514986" w:rsidP="007725BB">
      <w:pPr>
        <w:spacing w:before="60" w:after="60" w:line="240" w:lineRule="auto"/>
        <w:rPr>
          <w:rFonts w:asciiTheme="minorHAnsi" w:hAnsiTheme="minorHAnsi" w:cstheme="minorHAnsi"/>
          <w:bdr w:val="none" w:sz="0" w:space="0" w:color="auto" w:frame="1"/>
          <w:shd w:val="clear" w:color="auto" w:fill="FFFFFF"/>
        </w:rPr>
      </w:pPr>
      <w:r w:rsidRPr="00514986">
        <w:rPr>
          <w:rFonts w:asciiTheme="minorHAnsi" w:hAnsiTheme="minorHAnsi" w:cstheme="minorHAnsi"/>
          <w:bdr w:val="none" w:sz="0" w:space="0" w:color="auto" w:frame="1"/>
          <w:shd w:val="clear" w:color="auto" w:fill="FFFFFF"/>
        </w:rPr>
        <w:t>What are the limits of my ability to help or serve?</w:t>
      </w:r>
    </w:p>
    <w:p w:rsidR="00514986" w:rsidRDefault="00514986" w:rsidP="007725BB">
      <w:pPr>
        <w:spacing w:before="60" w:after="60" w:line="240" w:lineRule="auto"/>
        <w:rPr>
          <w:rFonts w:asciiTheme="minorHAnsi" w:hAnsiTheme="minorHAnsi" w:cstheme="minorHAnsi"/>
          <w:bdr w:val="none" w:sz="0" w:space="0" w:color="auto" w:frame="1"/>
          <w:shd w:val="clear" w:color="auto" w:fill="FFFFFF"/>
        </w:rPr>
      </w:pPr>
      <w:r w:rsidRPr="00514986">
        <w:rPr>
          <w:rFonts w:asciiTheme="minorHAnsi" w:hAnsiTheme="minorHAnsi" w:cstheme="minorHAnsi"/>
          <w:bdr w:val="none" w:sz="0" w:space="0" w:color="auto" w:frame="1"/>
          <w:shd w:val="clear" w:color="auto" w:fill="FFFFFF"/>
        </w:rPr>
        <w:t>Must action, to be meaningful, always lead to social change?</w:t>
      </w:r>
    </w:p>
    <w:p w:rsidR="00514986" w:rsidRDefault="00514986" w:rsidP="007725BB">
      <w:pPr>
        <w:spacing w:before="60" w:after="60" w:line="240" w:lineRule="auto"/>
        <w:rPr>
          <w:rFonts w:asciiTheme="minorHAnsi" w:hAnsiTheme="minorHAnsi" w:cstheme="minorHAnsi"/>
          <w:bdr w:val="none" w:sz="0" w:space="0" w:color="auto" w:frame="1"/>
          <w:shd w:val="clear" w:color="auto" w:fill="FFFFFF"/>
        </w:rPr>
      </w:pPr>
      <w:r w:rsidRPr="00514986">
        <w:rPr>
          <w:rFonts w:asciiTheme="minorHAnsi" w:hAnsiTheme="minorHAnsi" w:cstheme="minorHAnsi"/>
          <w:bdr w:val="none" w:sz="0" w:space="0" w:color="auto" w:frame="1"/>
          <w:shd w:val="clear" w:color="auto" w:fill="FFFFFF"/>
        </w:rPr>
        <w:t xml:space="preserve">What kind of change am I making? </w:t>
      </w:r>
    </w:p>
    <w:p w:rsidR="00150921" w:rsidRDefault="00514986" w:rsidP="007725BB">
      <w:pPr>
        <w:spacing w:before="60" w:after="60" w:line="240" w:lineRule="auto"/>
        <w:rPr>
          <w:rFonts w:asciiTheme="minorHAnsi" w:hAnsiTheme="minorHAnsi" w:cstheme="minorHAnsi"/>
          <w:bdr w:val="none" w:sz="0" w:space="0" w:color="auto" w:frame="1"/>
          <w:shd w:val="clear" w:color="auto" w:fill="FFFFFF"/>
        </w:rPr>
      </w:pPr>
      <w:r w:rsidRPr="00514986">
        <w:rPr>
          <w:rFonts w:asciiTheme="minorHAnsi" w:hAnsiTheme="minorHAnsi" w:cstheme="minorHAnsi"/>
          <w:bdr w:val="none" w:sz="0" w:space="0" w:color="auto" w:frame="1"/>
          <w:shd w:val="clear" w:color="auto" w:fill="FFFFFF"/>
        </w:rPr>
        <w:t>What kind of change does the world need?</w:t>
      </w:r>
    </w:p>
    <w:p w:rsidR="00514986" w:rsidRPr="00514986" w:rsidRDefault="00514986" w:rsidP="007725BB">
      <w:pPr>
        <w:spacing w:before="60" w:after="60" w:line="240" w:lineRule="auto"/>
        <w:rPr>
          <w:rFonts w:asciiTheme="minorHAnsi" w:hAnsiTheme="minorHAnsi" w:cstheme="minorHAnsi"/>
          <w:bdr w:val="none" w:sz="0" w:space="0" w:color="auto" w:frame="1"/>
          <w:shd w:val="clear" w:color="auto" w:fill="FFFFFF"/>
        </w:rPr>
      </w:pPr>
    </w:p>
    <w:p w:rsidR="00150921" w:rsidRPr="00514986" w:rsidRDefault="00150921" w:rsidP="007725BB">
      <w:pPr>
        <w:pBdr>
          <w:bottom w:val="single" w:sz="4" w:space="1" w:color="auto"/>
        </w:pBdr>
        <w:spacing w:before="60" w:after="60" w:line="240" w:lineRule="auto"/>
        <w:rPr>
          <w:rFonts w:asciiTheme="minorHAnsi" w:hAnsiTheme="minorHAnsi" w:cstheme="minorHAnsi"/>
          <w:b/>
        </w:rPr>
      </w:pPr>
      <w:r w:rsidRPr="00514986">
        <w:rPr>
          <w:rFonts w:asciiTheme="minorHAnsi" w:hAnsiTheme="minorHAnsi" w:cstheme="minorHAnsi"/>
          <w:b/>
        </w:rPr>
        <w:t>Opening Exercise/Activity</w:t>
      </w:r>
    </w:p>
    <w:p w:rsidR="00514986" w:rsidRDefault="00761AA4" w:rsidP="007725BB">
      <w:pPr>
        <w:pStyle w:val="NormalWeb"/>
        <w:spacing w:before="60" w:after="60"/>
        <w:rPr>
          <w:rFonts w:asciiTheme="minorHAnsi" w:hAnsiTheme="minorHAnsi" w:cstheme="minorHAnsi"/>
        </w:rPr>
      </w:pPr>
      <w:r>
        <w:rPr>
          <w:rFonts w:asciiTheme="minorHAnsi" w:hAnsiTheme="minorHAnsi" w:cstheme="minorHAnsi"/>
        </w:rPr>
        <w:t>T</w:t>
      </w:r>
      <w:r w:rsidR="00514986">
        <w:rPr>
          <w:rFonts w:asciiTheme="minorHAnsi" w:hAnsiTheme="minorHAnsi" w:cstheme="minorHAnsi"/>
        </w:rPr>
        <w:t>he below options</w:t>
      </w:r>
      <w:r>
        <w:rPr>
          <w:rFonts w:asciiTheme="minorHAnsi" w:hAnsiTheme="minorHAnsi" w:cstheme="minorHAnsi"/>
        </w:rPr>
        <w:t xml:space="preserve"> 1 -</w:t>
      </w:r>
      <w:r w:rsidR="00F3032D">
        <w:rPr>
          <w:rFonts w:asciiTheme="minorHAnsi" w:hAnsiTheme="minorHAnsi" w:cstheme="minorHAnsi"/>
        </w:rPr>
        <w:t>4</w:t>
      </w:r>
      <w:r w:rsidR="00514986">
        <w:rPr>
          <w:rFonts w:asciiTheme="minorHAnsi" w:hAnsiTheme="minorHAnsi" w:cstheme="minorHAnsi"/>
        </w:rPr>
        <w:t xml:space="preserve"> can be done: 1) individually only; or 2) individually and then in pairs, small groups or large groups:</w:t>
      </w:r>
    </w:p>
    <w:p w:rsidR="00514986" w:rsidRDefault="00514986" w:rsidP="007725BB">
      <w:pPr>
        <w:pStyle w:val="NormalWeb"/>
        <w:spacing w:before="60" w:after="60"/>
        <w:rPr>
          <w:rFonts w:asciiTheme="minorHAnsi" w:hAnsiTheme="minorHAnsi" w:cstheme="minorHAnsi"/>
        </w:rPr>
      </w:pPr>
    </w:p>
    <w:p w:rsidR="00514986" w:rsidRPr="00514986" w:rsidRDefault="00514986" w:rsidP="007725BB">
      <w:pPr>
        <w:pStyle w:val="NormalWeb"/>
        <w:spacing w:before="60" w:after="60"/>
        <w:rPr>
          <w:rFonts w:asciiTheme="minorHAnsi" w:hAnsiTheme="minorHAnsi" w:cstheme="minorHAnsi"/>
          <w:i/>
        </w:rPr>
      </w:pPr>
      <w:r w:rsidRPr="00514986">
        <w:rPr>
          <w:rFonts w:asciiTheme="minorHAnsi" w:hAnsiTheme="minorHAnsi" w:cstheme="minorHAnsi"/>
          <w:i/>
        </w:rPr>
        <w:t>Option 1</w:t>
      </w:r>
    </w:p>
    <w:p w:rsidR="00514986" w:rsidRDefault="00514986" w:rsidP="007725BB">
      <w:pPr>
        <w:pStyle w:val="NormalWeb"/>
        <w:spacing w:before="60" w:after="60"/>
        <w:rPr>
          <w:rFonts w:asciiTheme="minorHAnsi" w:hAnsiTheme="minorHAnsi" w:cstheme="minorHAnsi"/>
        </w:rPr>
      </w:pPr>
      <w:r w:rsidRPr="00514986">
        <w:rPr>
          <w:rFonts w:asciiTheme="minorHAnsi" w:hAnsiTheme="minorHAnsi" w:cstheme="minorHAnsi"/>
        </w:rPr>
        <w:t>Take a few minutes to think about an individual who has made meaningful social change. How did you hear about this person? What strikes you as meaningful about what this person has done?</w:t>
      </w:r>
    </w:p>
    <w:p w:rsidR="00150921" w:rsidRPr="00514986" w:rsidRDefault="00514986" w:rsidP="007725BB">
      <w:pPr>
        <w:spacing w:before="60" w:after="60" w:line="240" w:lineRule="auto"/>
        <w:rPr>
          <w:rFonts w:asciiTheme="minorHAnsi" w:hAnsiTheme="minorHAnsi" w:cstheme="minorHAnsi"/>
          <w:i/>
        </w:rPr>
      </w:pPr>
      <w:r w:rsidRPr="00514986">
        <w:rPr>
          <w:rFonts w:asciiTheme="minorHAnsi" w:hAnsiTheme="minorHAnsi" w:cstheme="minorHAnsi"/>
          <w:i/>
        </w:rPr>
        <w:t xml:space="preserve">Option 2 </w:t>
      </w:r>
    </w:p>
    <w:p w:rsidR="00514986" w:rsidRDefault="00514986" w:rsidP="007725BB">
      <w:pPr>
        <w:spacing w:before="60" w:after="60" w:line="240" w:lineRule="auto"/>
        <w:rPr>
          <w:rFonts w:asciiTheme="minorHAnsi" w:hAnsiTheme="minorHAnsi" w:cstheme="minorHAnsi"/>
          <w:b/>
        </w:rPr>
      </w:pPr>
      <w:r>
        <w:rPr>
          <w:rFonts w:asciiTheme="minorHAnsi" w:hAnsiTheme="minorHAnsi" w:cstheme="minorHAnsi"/>
        </w:rPr>
        <w:t>F</w:t>
      </w:r>
      <w:r w:rsidRPr="00514986">
        <w:rPr>
          <w:rFonts w:asciiTheme="minorHAnsi" w:hAnsiTheme="minorHAnsi" w:cstheme="minorHAnsi"/>
        </w:rPr>
        <w:t xml:space="preserve">ill in the blank with ONE WORD OR PHRASE. “Change is…”   Don’t explain it, just </w:t>
      </w:r>
      <w:r>
        <w:rPr>
          <w:rFonts w:asciiTheme="minorHAnsi" w:hAnsiTheme="minorHAnsi" w:cstheme="minorHAnsi"/>
        </w:rPr>
        <w:t xml:space="preserve">write, draw, and/or </w:t>
      </w:r>
      <w:r w:rsidRPr="00514986">
        <w:rPr>
          <w:rFonts w:asciiTheme="minorHAnsi" w:hAnsiTheme="minorHAnsi" w:cstheme="minorHAnsi"/>
        </w:rPr>
        <w:t>say it</w:t>
      </w:r>
      <w:r w:rsidRPr="00514986">
        <w:rPr>
          <w:rFonts w:asciiTheme="minorHAnsi" w:hAnsiTheme="minorHAnsi" w:cstheme="minorHAnsi"/>
          <w:b/>
        </w:rPr>
        <w:t>.</w:t>
      </w:r>
    </w:p>
    <w:p w:rsidR="00514986" w:rsidRPr="00514986" w:rsidRDefault="00514986" w:rsidP="007725BB">
      <w:pPr>
        <w:spacing w:before="60" w:after="60" w:line="240" w:lineRule="auto"/>
        <w:rPr>
          <w:rFonts w:asciiTheme="minorHAnsi" w:hAnsiTheme="minorHAnsi" w:cstheme="minorHAnsi"/>
          <w:i/>
        </w:rPr>
      </w:pPr>
      <w:r w:rsidRPr="00514986">
        <w:rPr>
          <w:rFonts w:asciiTheme="minorHAnsi" w:hAnsiTheme="minorHAnsi" w:cstheme="minorHAnsi"/>
          <w:i/>
        </w:rPr>
        <w:t>Option 3</w:t>
      </w:r>
    </w:p>
    <w:p w:rsidR="00514986" w:rsidRDefault="00514986" w:rsidP="007725BB">
      <w:pPr>
        <w:spacing w:before="60" w:after="60" w:line="240" w:lineRule="auto"/>
        <w:rPr>
          <w:rFonts w:asciiTheme="minorHAnsi" w:hAnsiTheme="minorHAnsi" w:cstheme="minorHAnsi"/>
        </w:rPr>
      </w:pPr>
      <w:r>
        <w:rPr>
          <w:rFonts w:asciiTheme="minorHAnsi" w:hAnsiTheme="minorHAnsi" w:cstheme="minorHAnsi"/>
        </w:rPr>
        <w:t>Think back to when you decided to join AmeriCorps or this program. What was the change you wanted to see happen? Has that answer changed since you began your service?</w:t>
      </w:r>
    </w:p>
    <w:p w:rsidR="00F3032D" w:rsidRPr="00F3032D" w:rsidRDefault="00F3032D" w:rsidP="007725BB">
      <w:pPr>
        <w:spacing w:before="60" w:after="60" w:line="240" w:lineRule="auto"/>
        <w:rPr>
          <w:rFonts w:asciiTheme="minorHAnsi" w:hAnsiTheme="minorHAnsi" w:cstheme="minorHAnsi"/>
          <w:i/>
        </w:rPr>
      </w:pPr>
      <w:r w:rsidRPr="00F3032D">
        <w:rPr>
          <w:rFonts w:asciiTheme="minorHAnsi" w:hAnsiTheme="minorHAnsi" w:cstheme="minorHAnsi"/>
          <w:i/>
        </w:rPr>
        <w:t>Option 4</w:t>
      </w:r>
    </w:p>
    <w:p w:rsidR="00F3032D" w:rsidRPr="007725BB" w:rsidRDefault="00F3032D" w:rsidP="007725BB">
      <w:pPr>
        <w:spacing w:before="60" w:after="60" w:line="240" w:lineRule="auto"/>
        <w:rPr>
          <w:rFonts w:asciiTheme="minorHAnsi" w:hAnsiTheme="minorHAnsi" w:cstheme="minorHAnsi"/>
        </w:rPr>
      </w:pPr>
      <w:r w:rsidRPr="007725BB">
        <w:rPr>
          <w:rFonts w:asciiTheme="minorHAnsi" w:hAnsiTheme="minorHAnsi" w:cstheme="minorHAnsi"/>
        </w:rPr>
        <w:t>Discuss a time (either personally or professionally) when they were not able to help someone as much as they would have liked to.</w:t>
      </w:r>
      <w:r w:rsidRPr="007725BB">
        <w:rPr>
          <w:rStyle w:val="apple-converted-space"/>
          <w:rFonts w:asciiTheme="minorHAnsi" w:hAnsiTheme="minorHAnsi" w:cstheme="minorHAnsi"/>
        </w:rPr>
        <w:t> </w:t>
      </w:r>
    </w:p>
    <w:p w:rsidR="00761AA4" w:rsidRDefault="00761AA4" w:rsidP="007725BB">
      <w:pPr>
        <w:spacing w:before="60" w:after="60" w:line="240" w:lineRule="auto"/>
        <w:rPr>
          <w:rFonts w:asciiTheme="minorHAnsi" w:hAnsiTheme="minorHAnsi" w:cstheme="minorHAnsi"/>
        </w:rPr>
      </w:pPr>
      <w:r>
        <w:rPr>
          <w:rFonts w:asciiTheme="minorHAnsi" w:hAnsiTheme="minorHAnsi" w:cstheme="minorHAnsi"/>
        </w:rPr>
        <w:t xml:space="preserve">Option </w:t>
      </w:r>
      <w:r w:rsidR="00F3032D">
        <w:rPr>
          <w:rFonts w:asciiTheme="minorHAnsi" w:hAnsiTheme="minorHAnsi" w:cstheme="minorHAnsi"/>
        </w:rPr>
        <w:t>5</w:t>
      </w:r>
    </w:p>
    <w:p w:rsidR="00761AA4" w:rsidRDefault="00761AA4" w:rsidP="007725BB">
      <w:pPr>
        <w:spacing w:before="60" w:after="60" w:line="240" w:lineRule="auto"/>
        <w:rPr>
          <w:rFonts w:asciiTheme="minorHAnsi" w:hAnsiTheme="minorHAnsi" w:cstheme="minorHAnsi"/>
        </w:rPr>
      </w:pPr>
      <w:r w:rsidRPr="00761AA4">
        <w:rPr>
          <w:rFonts w:asciiTheme="minorHAnsi" w:hAnsiTheme="minorHAnsi" w:cstheme="minorHAnsi"/>
        </w:rPr>
        <w:t>Break into groups of 3 with the people around you.  Take a few minutes to think about a time in your service this year when you felt like you were making a difference. What were you doing? Who were you serving? Why did you feel like you were making a difference?</w:t>
      </w:r>
    </w:p>
    <w:p w:rsidR="00761AA4" w:rsidRPr="00761AA4" w:rsidRDefault="00761AA4" w:rsidP="007725BB">
      <w:pPr>
        <w:spacing w:before="60" w:after="60" w:line="240" w:lineRule="auto"/>
        <w:rPr>
          <w:rFonts w:asciiTheme="minorHAnsi" w:hAnsiTheme="minorHAnsi" w:cstheme="minorHAnsi"/>
        </w:rPr>
      </w:pPr>
    </w:p>
    <w:p w:rsidR="00150921" w:rsidRPr="00514986" w:rsidRDefault="00150921" w:rsidP="007725BB">
      <w:pPr>
        <w:pBdr>
          <w:bottom w:val="single" w:sz="4" w:space="1" w:color="auto"/>
        </w:pBdr>
        <w:spacing w:before="60" w:after="60" w:line="240" w:lineRule="auto"/>
        <w:rPr>
          <w:rFonts w:asciiTheme="minorHAnsi" w:hAnsiTheme="minorHAnsi" w:cstheme="minorHAnsi"/>
          <w:b/>
        </w:rPr>
      </w:pPr>
      <w:r w:rsidRPr="00514986">
        <w:rPr>
          <w:rFonts w:asciiTheme="minorHAnsi" w:hAnsiTheme="minorHAnsi" w:cstheme="minorHAnsi"/>
          <w:b/>
        </w:rPr>
        <w:t>Clarification Questions</w:t>
      </w:r>
    </w:p>
    <w:p w:rsidR="001C50AE" w:rsidRDefault="001C50AE" w:rsidP="007725BB">
      <w:pPr>
        <w:numPr>
          <w:ilvl w:val="0"/>
          <w:numId w:val="6"/>
        </w:numPr>
        <w:spacing w:before="60" w:after="60" w:line="240" w:lineRule="auto"/>
        <w:rPr>
          <w:rFonts w:asciiTheme="minorHAnsi" w:hAnsiTheme="minorHAnsi" w:cstheme="minorHAnsi"/>
        </w:rPr>
      </w:pPr>
      <w:r>
        <w:rPr>
          <w:rFonts w:asciiTheme="minorHAnsi" w:hAnsiTheme="minorHAnsi" w:cstheme="minorHAnsi"/>
        </w:rPr>
        <w:t>Who is telling this story?</w:t>
      </w:r>
    </w:p>
    <w:p w:rsidR="001C50AE" w:rsidRDefault="001C50AE" w:rsidP="007725BB">
      <w:pPr>
        <w:numPr>
          <w:ilvl w:val="0"/>
          <w:numId w:val="6"/>
        </w:numPr>
        <w:spacing w:before="60" w:after="60" w:line="240" w:lineRule="auto"/>
        <w:rPr>
          <w:rFonts w:asciiTheme="minorHAnsi" w:hAnsiTheme="minorHAnsi" w:cstheme="minorHAnsi"/>
        </w:rPr>
      </w:pPr>
      <w:r>
        <w:rPr>
          <w:rFonts w:asciiTheme="minorHAnsi" w:hAnsiTheme="minorHAnsi" w:cstheme="minorHAnsi"/>
        </w:rPr>
        <w:t>What was the tone of this story?</w:t>
      </w:r>
    </w:p>
    <w:p w:rsidR="00514986" w:rsidRDefault="00514986" w:rsidP="007725BB">
      <w:pPr>
        <w:numPr>
          <w:ilvl w:val="0"/>
          <w:numId w:val="6"/>
        </w:numPr>
        <w:spacing w:before="60" w:after="60" w:line="240" w:lineRule="auto"/>
        <w:rPr>
          <w:rFonts w:asciiTheme="minorHAnsi" w:hAnsiTheme="minorHAnsi" w:cstheme="minorHAnsi"/>
        </w:rPr>
      </w:pPr>
      <w:r w:rsidRPr="00514986">
        <w:rPr>
          <w:rFonts w:asciiTheme="minorHAnsi" w:hAnsiTheme="minorHAnsi" w:cstheme="minorHAnsi"/>
        </w:rPr>
        <w:t>Wh</w:t>
      </w:r>
      <w:r>
        <w:rPr>
          <w:rFonts w:asciiTheme="minorHAnsi" w:hAnsiTheme="minorHAnsi" w:cstheme="minorHAnsi"/>
        </w:rPr>
        <w:t>o is the man the author is talking about</w:t>
      </w:r>
      <w:r w:rsidRPr="00514986">
        <w:rPr>
          <w:rFonts w:asciiTheme="minorHAnsi" w:hAnsiTheme="minorHAnsi" w:cstheme="minorHAnsi"/>
        </w:rPr>
        <w:t xml:space="preserve">?   Do you have a sense of who he is?  And what he’s doing?  Can you describe the scene as you envision it? </w:t>
      </w:r>
    </w:p>
    <w:p w:rsidR="00514986" w:rsidRP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What is the man on the street doing? What is his appeal to passersby?</w:t>
      </w:r>
    </w:p>
    <w:p w:rsid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Why does the man in the poem solicit help for the homeless by standing outside in the winter weather?</w:t>
      </w:r>
    </w:p>
    <w:p w:rsid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lastRenderedPageBreak/>
        <w:t>In speaking of the men who have a b</w:t>
      </w:r>
      <w:bookmarkStart w:id="0" w:name="_GoBack"/>
      <w:bookmarkEnd w:id="0"/>
      <w:r w:rsidRPr="00514986">
        <w:rPr>
          <w:rFonts w:asciiTheme="minorHAnsi" w:eastAsia="Times New Roman" w:hAnsiTheme="minorHAnsi" w:cstheme="minorHAnsi"/>
        </w:rPr>
        <w:t>ed for the night, why does the narrator say that the snow is “meant for them”?</w:t>
      </w:r>
    </w:p>
    <w:p w:rsidR="00514986" w:rsidRP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What kind of change is the man making?</w:t>
      </w:r>
      <w:r w:rsidR="00761AA4">
        <w:rPr>
          <w:rFonts w:asciiTheme="minorHAnsi" w:eastAsia="Times New Roman" w:hAnsiTheme="minorHAnsi" w:cstheme="minorHAnsi"/>
        </w:rPr>
        <w:t xml:space="preserve"> Is what he is doing worthwhile?</w:t>
      </w:r>
    </w:p>
    <w:p w:rsidR="00514986" w:rsidRPr="00514986" w:rsidRDefault="00514986" w:rsidP="007725BB">
      <w:pPr>
        <w:numPr>
          <w:ilvl w:val="0"/>
          <w:numId w:val="6"/>
        </w:numPr>
        <w:spacing w:before="60" w:after="60" w:line="240" w:lineRule="auto"/>
        <w:rPr>
          <w:rFonts w:asciiTheme="minorHAnsi" w:hAnsiTheme="minorHAnsi" w:cstheme="minorHAnsi"/>
        </w:rPr>
      </w:pPr>
      <w:r w:rsidRPr="00514986">
        <w:rPr>
          <w:rFonts w:asciiTheme="minorHAnsi" w:hAnsiTheme="minorHAnsi" w:cstheme="minorHAnsi"/>
        </w:rPr>
        <w:t xml:space="preserve">What about these lines – it won’t change the world, it won’t end the age of exploitation, it won’t change relations among men.” What do make of them?  </w:t>
      </w:r>
    </w:p>
    <w:p w:rsidR="00514986" w:rsidRPr="00514986" w:rsidRDefault="00514986" w:rsidP="007725BB">
      <w:pPr>
        <w:numPr>
          <w:ilvl w:val="0"/>
          <w:numId w:val="6"/>
        </w:numPr>
        <w:spacing w:before="60" w:after="60" w:line="240" w:lineRule="auto"/>
        <w:rPr>
          <w:rFonts w:asciiTheme="minorHAnsi" w:hAnsiTheme="minorHAnsi" w:cstheme="minorHAnsi"/>
        </w:rPr>
      </w:pPr>
      <w:r w:rsidRPr="00514986">
        <w:rPr>
          <w:rFonts w:asciiTheme="minorHAnsi" w:hAnsiTheme="minorHAnsi" w:cstheme="minorHAnsi"/>
        </w:rPr>
        <w:t xml:space="preserve">Why does the </w:t>
      </w:r>
      <w:r>
        <w:rPr>
          <w:rFonts w:asciiTheme="minorHAnsi" w:hAnsiTheme="minorHAnsi" w:cstheme="minorHAnsi"/>
        </w:rPr>
        <w:t xml:space="preserve">author </w:t>
      </w:r>
      <w:r w:rsidRPr="00514986">
        <w:rPr>
          <w:rFonts w:asciiTheme="minorHAnsi" w:hAnsiTheme="minorHAnsi" w:cstheme="minorHAnsi"/>
        </w:rPr>
        <w:t xml:space="preserve">keep repeating these lines?  What seems significant about that? </w:t>
      </w:r>
    </w:p>
    <w:p w:rsidR="00514986" w:rsidRPr="00514986" w:rsidRDefault="00514986" w:rsidP="007725BB">
      <w:pPr>
        <w:numPr>
          <w:ilvl w:val="0"/>
          <w:numId w:val="6"/>
        </w:numPr>
        <w:spacing w:before="60" w:after="60" w:line="240" w:lineRule="auto"/>
        <w:rPr>
          <w:rFonts w:asciiTheme="minorHAnsi" w:hAnsiTheme="minorHAnsi" w:cstheme="minorHAnsi"/>
        </w:rPr>
      </w:pPr>
      <w:r w:rsidRPr="00514986">
        <w:rPr>
          <w:rFonts w:asciiTheme="minorHAnsi" w:hAnsiTheme="minorHAnsi" w:cstheme="minorHAnsi"/>
        </w:rPr>
        <w:t>What does the narrator mean by “don’t put the book down on reading this, man?” What is the tone? Who is being spoken to?  What does it mean?</w:t>
      </w:r>
      <w:r>
        <w:rPr>
          <w:rFonts w:asciiTheme="minorHAnsi" w:hAnsiTheme="minorHAnsi" w:cstheme="minorHAnsi"/>
        </w:rPr>
        <w:t xml:space="preserve"> What is different about what happens before this sentence and what happens after it?</w:t>
      </w:r>
    </w:p>
    <w:p w:rsidR="00514986" w:rsidRP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Why does the narrator make a point of telling us that a bed for the night “won't change the world… won't improve relations among men… will not shorten the age of exploitation”? What do you think this means?</w:t>
      </w:r>
    </w:p>
    <w:p w:rsidR="00514986" w:rsidRDefault="00514986" w:rsidP="007725BB">
      <w:pPr>
        <w:numPr>
          <w:ilvl w:val="0"/>
          <w:numId w:val="6"/>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Who do you identify with most in the poem—the man on the street, the narrator, the passersby, or the homeless? Why?</w:t>
      </w:r>
    </w:p>
    <w:p w:rsidR="00150921" w:rsidRPr="00514986" w:rsidRDefault="00150921" w:rsidP="007725BB">
      <w:pPr>
        <w:spacing w:before="60" w:after="60" w:line="240" w:lineRule="auto"/>
        <w:rPr>
          <w:rFonts w:asciiTheme="minorHAnsi" w:hAnsiTheme="minorHAnsi" w:cstheme="minorHAnsi"/>
        </w:rPr>
      </w:pPr>
    </w:p>
    <w:p w:rsidR="00150921" w:rsidRPr="00514986" w:rsidRDefault="00150921" w:rsidP="007725BB">
      <w:pPr>
        <w:pBdr>
          <w:bottom w:val="single" w:sz="4" w:space="1" w:color="auto"/>
        </w:pBdr>
        <w:spacing w:before="60" w:after="60" w:line="240" w:lineRule="auto"/>
        <w:rPr>
          <w:rFonts w:asciiTheme="minorHAnsi" w:hAnsiTheme="minorHAnsi" w:cstheme="minorHAnsi"/>
          <w:b/>
        </w:rPr>
      </w:pPr>
      <w:r w:rsidRPr="00514986">
        <w:rPr>
          <w:rFonts w:asciiTheme="minorHAnsi" w:hAnsiTheme="minorHAnsi" w:cstheme="minorHAnsi"/>
          <w:b/>
        </w:rPr>
        <w:t>Significance and Implication Questions</w:t>
      </w:r>
    </w:p>
    <w:p w:rsidR="00514986" w:rsidRPr="00514986" w:rsidRDefault="00514986" w:rsidP="007725BB">
      <w:pPr>
        <w:numPr>
          <w:ilvl w:val="0"/>
          <w:numId w:val="7"/>
        </w:numPr>
        <w:spacing w:before="60" w:after="60" w:line="240" w:lineRule="auto"/>
        <w:rPr>
          <w:rFonts w:asciiTheme="minorHAnsi" w:hAnsiTheme="minorHAnsi" w:cstheme="minorHAnsi"/>
        </w:rPr>
      </w:pPr>
      <w:r w:rsidRPr="00514986">
        <w:rPr>
          <w:rFonts w:asciiTheme="minorHAnsi" w:hAnsiTheme="minorHAnsi" w:cstheme="minorHAnsi"/>
        </w:rPr>
        <w:t>Where do you see yourself in this poem?  What resonates for you and your own work?</w:t>
      </w:r>
    </w:p>
    <w:p w:rsidR="00514986" w:rsidRDefault="00514986" w:rsidP="007725BB">
      <w:pPr>
        <w:numPr>
          <w:ilvl w:val="0"/>
          <w:numId w:val="7"/>
        </w:numPr>
        <w:spacing w:before="60" w:after="60" w:line="240" w:lineRule="auto"/>
        <w:rPr>
          <w:rFonts w:asciiTheme="minorHAnsi" w:hAnsiTheme="minorHAnsi" w:cstheme="minorHAnsi"/>
        </w:rPr>
      </w:pPr>
      <w:r w:rsidRPr="00514986">
        <w:rPr>
          <w:rFonts w:asciiTheme="minorHAnsi" w:hAnsiTheme="minorHAnsi" w:cstheme="minorHAnsi"/>
        </w:rPr>
        <w:t xml:space="preserve">Is the kind of service you provide changing the world? </w:t>
      </w:r>
      <w:r>
        <w:rPr>
          <w:rFonts w:asciiTheme="minorHAnsi" w:hAnsiTheme="minorHAnsi" w:cstheme="minorHAnsi"/>
        </w:rPr>
        <w:t>Changing people?</w:t>
      </w:r>
    </w:p>
    <w:p w:rsidR="00514986" w:rsidRPr="00514986" w:rsidRDefault="00514986" w:rsidP="007725BB">
      <w:pPr>
        <w:numPr>
          <w:ilvl w:val="0"/>
          <w:numId w:val="7"/>
        </w:numPr>
        <w:spacing w:before="60" w:after="60" w:line="240" w:lineRule="auto"/>
        <w:rPr>
          <w:rFonts w:asciiTheme="minorHAnsi" w:hAnsiTheme="minorHAnsi" w:cstheme="minorHAnsi"/>
        </w:rPr>
      </w:pPr>
      <w:r w:rsidRPr="00514986">
        <w:rPr>
          <w:rFonts w:asciiTheme="minorHAnsi" w:hAnsiTheme="minorHAnsi" w:cstheme="minorHAnsi"/>
        </w:rPr>
        <w:t xml:space="preserve">Is service about “changing the world”? </w:t>
      </w:r>
      <w:r w:rsidR="00761AA4">
        <w:rPr>
          <w:rFonts w:asciiTheme="minorHAnsi" w:hAnsiTheme="minorHAnsi" w:cstheme="minorHAnsi"/>
        </w:rPr>
        <w:t>Why or why not?</w:t>
      </w:r>
    </w:p>
    <w:p w:rsidR="00514986" w:rsidRDefault="00514986" w:rsidP="007725BB">
      <w:pPr>
        <w:numPr>
          <w:ilvl w:val="0"/>
          <w:numId w:val="7"/>
        </w:numPr>
        <w:spacing w:before="60" w:after="60" w:line="240" w:lineRule="auto"/>
        <w:rPr>
          <w:rFonts w:asciiTheme="minorHAnsi" w:hAnsiTheme="minorHAnsi" w:cstheme="minorHAnsi"/>
        </w:rPr>
      </w:pPr>
      <w:r w:rsidRPr="00514986">
        <w:rPr>
          <w:rFonts w:asciiTheme="minorHAnsi" w:hAnsiTheme="minorHAnsi" w:cstheme="minorHAnsi"/>
        </w:rPr>
        <w:t>What kind of change is possible? And how do you know if you’re making change?</w:t>
      </w:r>
    </w:p>
    <w:p w:rsidR="00F3032D" w:rsidRPr="00F3032D" w:rsidRDefault="00F3032D" w:rsidP="007725BB">
      <w:pPr>
        <w:numPr>
          <w:ilvl w:val="0"/>
          <w:numId w:val="7"/>
        </w:numPr>
        <w:spacing w:before="60" w:after="60" w:line="240" w:lineRule="auto"/>
        <w:rPr>
          <w:rFonts w:asciiTheme="minorHAnsi" w:hAnsiTheme="minorHAnsi" w:cstheme="minorHAnsi"/>
        </w:rPr>
      </w:pPr>
      <w:r>
        <w:rPr>
          <w:rFonts w:asciiTheme="minorHAnsi" w:hAnsiTheme="minorHAnsi" w:cstheme="minorHAnsi"/>
        </w:rPr>
        <w:t>Specifically thinking about people who are homeless, is “giving them a bed” enough? Important?</w:t>
      </w:r>
    </w:p>
    <w:p w:rsidR="00514986" w:rsidRDefault="00514986" w:rsidP="007725BB">
      <w:pPr>
        <w:numPr>
          <w:ilvl w:val="0"/>
          <w:numId w:val="7"/>
        </w:numPr>
        <w:spacing w:before="60" w:after="60" w:line="240" w:lineRule="auto"/>
        <w:rPr>
          <w:rFonts w:asciiTheme="minorHAnsi" w:eastAsia="Times New Roman" w:hAnsiTheme="minorHAnsi" w:cstheme="minorHAnsi"/>
        </w:rPr>
      </w:pPr>
      <w:r w:rsidRPr="00514986">
        <w:rPr>
          <w:rFonts w:asciiTheme="minorHAnsi" w:eastAsia="Times New Roman" w:hAnsiTheme="minorHAnsi" w:cstheme="minorHAnsi"/>
        </w:rPr>
        <w:t>What motivates people to try to put themselves into situations similar to those of people they would help? Is this useful?</w:t>
      </w:r>
    </w:p>
    <w:p w:rsidR="005B2653" w:rsidRDefault="005B2653" w:rsidP="007725BB">
      <w:pPr>
        <w:numPr>
          <w:ilvl w:val="0"/>
          <w:numId w:val="7"/>
        </w:numPr>
        <w:spacing w:before="60" w:after="60" w:line="240" w:lineRule="auto"/>
        <w:rPr>
          <w:rFonts w:asciiTheme="minorHAnsi" w:eastAsia="Times New Roman" w:hAnsiTheme="minorHAnsi" w:cstheme="minorHAnsi"/>
        </w:rPr>
      </w:pPr>
      <w:r>
        <w:rPr>
          <w:rFonts w:asciiTheme="minorHAnsi" w:eastAsia="Times New Roman" w:hAnsiTheme="minorHAnsi" w:cstheme="minorHAnsi"/>
        </w:rPr>
        <w:t>What relations need to be improved among humans?</w:t>
      </w:r>
    </w:p>
    <w:p w:rsidR="005B2653" w:rsidRDefault="005B2653" w:rsidP="007725BB">
      <w:pPr>
        <w:numPr>
          <w:ilvl w:val="0"/>
          <w:numId w:val="7"/>
        </w:numPr>
        <w:spacing w:before="60" w:after="60" w:line="240" w:lineRule="auto"/>
        <w:rPr>
          <w:rFonts w:asciiTheme="minorHAnsi" w:eastAsia="Times New Roman" w:hAnsiTheme="minorHAnsi" w:cstheme="minorHAnsi"/>
        </w:rPr>
      </w:pPr>
      <w:r>
        <w:rPr>
          <w:rFonts w:asciiTheme="minorHAnsi" w:eastAsia="Times New Roman" w:hAnsiTheme="minorHAnsi" w:cstheme="minorHAnsi"/>
        </w:rPr>
        <w:t>Do you see exploitation in your work?</w:t>
      </w:r>
    </w:p>
    <w:p w:rsidR="001C50AE" w:rsidRDefault="001C50AE" w:rsidP="007725BB">
      <w:pPr>
        <w:numPr>
          <w:ilvl w:val="0"/>
          <w:numId w:val="7"/>
        </w:numPr>
        <w:spacing w:before="60" w:after="60" w:line="240" w:lineRule="auto"/>
        <w:rPr>
          <w:rFonts w:asciiTheme="minorHAnsi" w:eastAsia="Times New Roman" w:hAnsiTheme="minorHAnsi" w:cstheme="minorHAnsi"/>
        </w:rPr>
      </w:pPr>
      <w:r>
        <w:rPr>
          <w:rFonts w:asciiTheme="minorHAnsi" w:eastAsia="Times New Roman" w:hAnsiTheme="minorHAnsi" w:cstheme="minorHAnsi"/>
        </w:rPr>
        <w:t>How do you feel about what you have done in this year?</w:t>
      </w:r>
    </w:p>
    <w:p w:rsidR="00150921" w:rsidRPr="00514986" w:rsidRDefault="00150921" w:rsidP="007725BB">
      <w:pPr>
        <w:spacing w:before="60" w:after="60" w:line="240" w:lineRule="auto"/>
        <w:rPr>
          <w:rFonts w:asciiTheme="minorHAnsi" w:hAnsiTheme="minorHAnsi" w:cstheme="minorHAnsi"/>
        </w:rPr>
      </w:pPr>
    </w:p>
    <w:p w:rsidR="00150921" w:rsidRPr="00514986" w:rsidRDefault="00150921" w:rsidP="007725BB">
      <w:pPr>
        <w:pBdr>
          <w:bottom w:val="single" w:sz="4" w:space="1" w:color="auto"/>
        </w:pBdr>
        <w:spacing w:before="60" w:after="60" w:line="240" w:lineRule="auto"/>
        <w:rPr>
          <w:rFonts w:asciiTheme="minorHAnsi" w:hAnsiTheme="minorHAnsi" w:cstheme="minorHAnsi"/>
          <w:b/>
        </w:rPr>
      </w:pPr>
      <w:r w:rsidRPr="00514986">
        <w:rPr>
          <w:rFonts w:asciiTheme="minorHAnsi" w:hAnsiTheme="minorHAnsi" w:cstheme="minorHAnsi"/>
          <w:b/>
        </w:rPr>
        <w:t>Closing Exercise/Activity</w:t>
      </w:r>
    </w:p>
    <w:p w:rsidR="00F3032D" w:rsidRDefault="00F3032D" w:rsidP="007725BB">
      <w:pPr>
        <w:spacing w:before="60" w:after="60" w:line="240" w:lineRule="auto"/>
        <w:rPr>
          <w:rFonts w:asciiTheme="minorHAnsi" w:hAnsiTheme="minorHAnsi" w:cstheme="minorHAnsi"/>
        </w:rPr>
      </w:pPr>
      <w:r>
        <w:rPr>
          <w:rFonts w:asciiTheme="minorHAnsi" w:hAnsiTheme="minorHAnsi" w:cstheme="minorHAnsi"/>
        </w:rPr>
        <w:t>The below options can be done: 1) individually only; or 2) individually and then in pairs, small groups or large groups:</w:t>
      </w:r>
    </w:p>
    <w:p w:rsidR="00F3032D" w:rsidRDefault="00F3032D" w:rsidP="007725BB">
      <w:pPr>
        <w:spacing w:before="60" w:after="60" w:line="240" w:lineRule="auto"/>
        <w:rPr>
          <w:rFonts w:asciiTheme="minorHAnsi" w:hAnsiTheme="minorHAnsi" w:cstheme="minorHAnsi"/>
        </w:rPr>
      </w:pPr>
    </w:p>
    <w:p w:rsidR="00F3032D" w:rsidRPr="00F3032D" w:rsidRDefault="00F3032D" w:rsidP="007725BB">
      <w:pPr>
        <w:spacing w:before="60" w:after="60" w:line="240" w:lineRule="auto"/>
        <w:rPr>
          <w:rFonts w:asciiTheme="minorHAnsi" w:hAnsiTheme="minorHAnsi" w:cstheme="minorHAnsi"/>
          <w:i/>
        </w:rPr>
      </w:pPr>
      <w:r w:rsidRPr="00F3032D">
        <w:rPr>
          <w:rFonts w:asciiTheme="minorHAnsi" w:hAnsiTheme="minorHAnsi" w:cstheme="minorHAnsi"/>
          <w:i/>
        </w:rPr>
        <w:t>Option 1</w:t>
      </w:r>
    </w:p>
    <w:p w:rsidR="00514986" w:rsidRPr="00F3032D" w:rsidRDefault="00514986" w:rsidP="007725BB">
      <w:pPr>
        <w:spacing w:before="60" w:after="60" w:line="240" w:lineRule="auto"/>
        <w:rPr>
          <w:rFonts w:asciiTheme="minorHAnsi" w:hAnsiTheme="minorHAnsi" w:cstheme="minorHAnsi"/>
        </w:rPr>
      </w:pPr>
      <w:r w:rsidRPr="00F3032D">
        <w:rPr>
          <w:rFonts w:asciiTheme="minorHAnsi" w:hAnsiTheme="minorHAnsi" w:cstheme="minorHAnsi"/>
        </w:rPr>
        <w:t>What question do you take away from this discussion/reading?  Please write it on the note card and turn over as you leave.   (we will ask a few people to share)</w:t>
      </w:r>
    </w:p>
    <w:p w:rsidR="00F3032D" w:rsidRPr="00F3032D" w:rsidRDefault="00F3032D" w:rsidP="007725BB">
      <w:pPr>
        <w:spacing w:before="60" w:after="60" w:line="240" w:lineRule="auto"/>
        <w:rPr>
          <w:rFonts w:asciiTheme="minorHAnsi" w:hAnsiTheme="minorHAnsi" w:cstheme="minorHAnsi"/>
          <w:i/>
        </w:rPr>
      </w:pPr>
      <w:r w:rsidRPr="00F3032D">
        <w:rPr>
          <w:rFonts w:asciiTheme="minorHAnsi" w:hAnsiTheme="minorHAnsi" w:cstheme="minorHAnsi"/>
          <w:i/>
        </w:rPr>
        <w:t>Option 2</w:t>
      </w:r>
    </w:p>
    <w:p w:rsidR="00514986" w:rsidRPr="00F3032D" w:rsidRDefault="00514986" w:rsidP="007725BB">
      <w:pPr>
        <w:spacing w:before="60" w:after="60" w:line="240" w:lineRule="auto"/>
        <w:rPr>
          <w:rFonts w:asciiTheme="minorHAnsi" w:hAnsiTheme="minorHAnsi" w:cstheme="minorHAnsi"/>
        </w:rPr>
      </w:pPr>
      <w:r w:rsidRPr="00F3032D">
        <w:rPr>
          <w:rFonts w:asciiTheme="minorHAnsi" w:hAnsiTheme="minorHAnsi" w:cstheme="minorHAnsi"/>
        </w:rPr>
        <w:t>What is one question about impact that you are taking with you fr</w:t>
      </w:r>
      <w:r w:rsidR="00F3032D" w:rsidRPr="00F3032D">
        <w:rPr>
          <w:rFonts w:asciiTheme="minorHAnsi" w:hAnsiTheme="minorHAnsi" w:cstheme="minorHAnsi"/>
        </w:rPr>
        <w:t>o</w:t>
      </w:r>
      <w:r w:rsidRPr="00F3032D">
        <w:rPr>
          <w:rFonts w:asciiTheme="minorHAnsi" w:hAnsiTheme="minorHAnsi" w:cstheme="minorHAnsi"/>
        </w:rPr>
        <w:t>m this discussion/reading?</w:t>
      </w:r>
    </w:p>
    <w:p w:rsidR="00F3032D" w:rsidRPr="00F3032D" w:rsidRDefault="00F3032D" w:rsidP="007725BB">
      <w:pPr>
        <w:spacing w:before="60" w:after="60" w:line="240" w:lineRule="auto"/>
        <w:rPr>
          <w:rFonts w:asciiTheme="minorHAnsi" w:hAnsiTheme="minorHAnsi" w:cstheme="minorHAnsi"/>
          <w:i/>
        </w:rPr>
      </w:pPr>
      <w:r w:rsidRPr="00F3032D">
        <w:rPr>
          <w:rFonts w:asciiTheme="minorHAnsi" w:hAnsiTheme="minorHAnsi" w:cstheme="minorHAnsi"/>
          <w:i/>
        </w:rPr>
        <w:t>Option 3</w:t>
      </w:r>
    </w:p>
    <w:p w:rsidR="00761AA4" w:rsidRDefault="00761AA4" w:rsidP="007725BB">
      <w:pPr>
        <w:spacing w:before="60" w:after="60" w:line="240" w:lineRule="auto"/>
        <w:rPr>
          <w:rFonts w:asciiTheme="minorHAnsi" w:hAnsiTheme="minorHAnsi" w:cstheme="minorHAnsi"/>
          <w:color w:val="4C281F"/>
        </w:rPr>
      </w:pPr>
      <w:r w:rsidRPr="00F3032D">
        <w:rPr>
          <w:rFonts w:asciiTheme="minorHAnsi" w:hAnsiTheme="minorHAnsi" w:cstheme="minorHAnsi"/>
          <w:color w:val="4C281F"/>
        </w:rPr>
        <w:lastRenderedPageBreak/>
        <w:t>What’s one question that this discussion raises for you about your own service?  Take a minute to think about it, then we’re going to go around and share.</w:t>
      </w:r>
    </w:p>
    <w:p w:rsidR="001C50AE" w:rsidRDefault="001C50AE" w:rsidP="007725BB">
      <w:pPr>
        <w:spacing w:before="60" w:after="60" w:line="240" w:lineRule="auto"/>
        <w:rPr>
          <w:rFonts w:asciiTheme="minorHAnsi" w:hAnsiTheme="minorHAnsi" w:cstheme="minorHAnsi"/>
          <w:color w:val="4C281F"/>
        </w:rPr>
      </w:pPr>
      <w:r>
        <w:rPr>
          <w:rFonts w:asciiTheme="minorHAnsi" w:hAnsiTheme="minorHAnsi" w:cstheme="minorHAnsi"/>
          <w:color w:val="4C281F"/>
        </w:rPr>
        <w:t>Option 4</w:t>
      </w:r>
    </w:p>
    <w:p w:rsidR="001C50AE" w:rsidRPr="00F3032D" w:rsidRDefault="001C50AE" w:rsidP="001C50AE">
      <w:pPr>
        <w:spacing w:before="60" w:after="60" w:line="240" w:lineRule="auto"/>
        <w:rPr>
          <w:rFonts w:asciiTheme="minorHAnsi" w:eastAsia="Times New Roman" w:hAnsiTheme="minorHAnsi" w:cstheme="minorHAnsi"/>
        </w:rPr>
      </w:pPr>
      <w:r>
        <w:rPr>
          <w:rFonts w:asciiTheme="minorHAnsi" w:eastAsia="Times New Roman" w:hAnsiTheme="minorHAnsi" w:cstheme="minorHAnsi"/>
        </w:rPr>
        <w:t>What book will you not put down when you leave this year of service?</w:t>
      </w:r>
    </w:p>
    <w:p w:rsidR="001C50AE" w:rsidRPr="00F3032D" w:rsidRDefault="001C50AE" w:rsidP="007725BB">
      <w:pPr>
        <w:spacing w:before="60" w:after="60" w:line="240" w:lineRule="auto"/>
        <w:rPr>
          <w:rFonts w:asciiTheme="minorHAnsi" w:hAnsiTheme="minorHAnsi" w:cstheme="minorHAnsi"/>
        </w:rPr>
      </w:pPr>
    </w:p>
    <w:sectPr w:rsidR="001C50AE" w:rsidRPr="00F303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E9" w:rsidRDefault="002228E9" w:rsidP="00E76EDC">
      <w:pPr>
        <w:spacing w:after="0" w:line="240" w:lineRule="auto"/>
      </w:pPr>
      <w:r>
        <w:separator/>
      </w:r>
    </w:p>
  </w:endnote>
  <w:endnote w:type="continuationSeparator" w:id="0">
    <w:p w:rsidR="002228E9" w:rsidRDefault="002228E9" w:rsidP="00E7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5F3" w:rsidRPr="00F415F3" w:rsidRDefault="00F415F3">
    <w:pPr>
      <w:pStyle w:val="Footer"/>
      <w:rPr>
        <w:rFonts w:asciiTheme="majorHAnsi" w:hAnsiTheme="majorHAnsi"/>
        <w:sz w:val="22"/>
        <w:szCs w:val="22"/>
      </w:rPr>
    </w:pPr>
    <w:r w:rsidRPr="00F415F3">
      <w:rPr>
        <w:rFonts w:asciiTheme="majorHAnsi" w:hAnsiTheme="majorHAnsi"/>
        <w:sz w:val="22"/>
        <w:szCs w:val="22"/>
      </w:rPr>
      <w:t xml:space="preserve">Updated </w:t>
    </w:r>
    <w:r w:rsidRPr="00F415F3">
      <w:rPr>
        <w:rFonts w:asciiTheme="majorHAnsi" w:hAnsiTheme="majorHAnsi"/>
        <w:sz w:val="22"/>
        <w:szCs w:val="22"/>
      </w:rPr>
      <w:fldChar w:fldCharType="begin"/>
    </w:r>
    <w:r w:rsidRPr="00F415F3">
      <w:rPr>
        <w:rFonts w:asciiTheme="majorHAnsi" w:hAnsiTheme="majorHAnsi"/>
        <w:sz w:val="22"/>
        <w:szCs w:val="22"/>
      </w:rPr>
      <w:instrText xml:space="preserve"> DATE \@ "M/d/yyyy" </w:instrText>
    </w:r>
    <w:r w:rsidRPr="00F415F3">
      <w:rPr>
        <w:rFonts w:asciiTheme="majorHAnsi" w:hAnsiTheme="majorHAnsi"/>
        <w:sz w:val="22"/>
        <w:szCs w:val="22"/>
      </w:rPr>
      <w:fldChar w:fldCharType="separate"/>
    </w:r>
    <w:r w:rsidR="00145701">
      <w:rPr>
        <w:rFonts w:asciiTheme="majorHAnsi" w:hAnsiTheme="majorHAnsi"/>
        <w:noProof/>
        <w:sz w:val="22"/>
        <w:szCs w:val="22"/>
      </w:rPr>
      <w:t>8/31/2018</w:t>
    </w:r>
    <w:r w:rsidRPr="00F415F3">
      <w:rPr>
        <w:rFonts w:asciiTheme="majorHAnsi" w:hAnsiTheme="majorHAnsi"/>
        <w:sz w:val="22"/>
        <w:szCs w:val="22"/>
      </w:rPr>
      <w:fldChar w:fldCharType="end"/>
    </w:r>
    <w:r w:rsidRPr="00F415F3">
      <w:rPr>
        <w:rFonts w:asciiTheme="majorHAnsi" w:hAnsiTheme="majorHAnsi"/>
        <w:sz w:val="22"/>
        <w:szCs w:val="22"/>
      </w:rPr>
      <w:ptab w:relativeTo="margin" w:alignment="center" w:leader="none"/>
    </w:r>
    <w:r w:rsidRPr="00F415F3">
      <w:rPr>
        <w:rFonts w:asciiTheme="majorHAnsi" w:hAnsiTheme="majorHAnsi"/>
        <w:sz w:val="22"/>
        <w:szCs w:val="22"/>
      </w:rPr>
      <w:ptab w:relativeTo="margin" w:alignment="right" w:leader="none"/>
    </w:r>
    <w:r w:rsidRPr="00F415F3">
      <w:rPr>
        <w:rFonts w:asciiTheme="majorHAnsi" w:hAnsiTheme="majorHAnsi"/>
        <w:sz w:val="22"/>
        <w:szCs w:val="22"/>
      </w:rPr>
      <w:t xml:space="preserve">Page </w:t>
    </w:r>
    <w:r w:rsidRPr="00F415F3">
      <w:rPr>
        <w:rFonts w:asciiTheme="majorHAnsi" w:hAnsiTheme="majorHAnsi"/>
        <w:b/>
        <w:sz w:val="22"/>
        <w:szCs w:val="22"/>
      </w:rPr>
      <w:fldChar w:fldCharType="begin"/>
    </w:r>
    <w:r w:rsidRPr="00F415F3">
      <w:rPr>
        <w:rFonts w:asciiTheme="majorHAnsi" w:hAnsiTheme="majorHAnsi"/>
        <w:b/>
        <w:sz w:val="22"/>
        <w:szCs w:val="22"/>
      </w:rPr>
      <w:instrText xml:space="preserve"> PAGE  \* Arabic  \* MERGEFORMAT </w:instrText>
    </w:r>
    <w:r w:rsidRPr="00F415F3">
      <w:rPr>
        <w:rFonts w:asciiTheme="majorHAnsi" w:hAnsiTheme="majorHAnsi"/>
        <w:b/>
        <w:sz w:val="22"/>
        <w:szCs w:val="22"/>
      </w:rPr>
      <w:fldChar w:fldCharType="separate"/>
    </w:r>
    <w:r w:rsidR="00145701">
      <w:rPr>
        <w:rFonts w:asciiTheme="majorHAnsi" w:hAnsiTheme="majorHAnsi"/>
        <w:b/>
        <w:noProof/>
        <w:sz w:val="22"/>
        <w:szCs w:val="22"/>
      </w:rPr>
      <w:t>3</w:t>
    </w:r>
    <w:r w:rsidRPr="00F415F3">
      <w:rPr>
        <w:rFonts w:asciiTheme="majorHAnsi" w:hAnsiTheme="majorHAnsi"/>
        <w:b/>
        <w:sz w:val="22"/>
        <w:szCs w:val="22"/>
      </w:rPr>
      <w:fldChar w:fldCharType="end"/>
    </w:r>
    <w:r w:rsidRPr="00F415F3">
      <w:rPr>
        <w:rFonts w:asciiTheme="majorHAnsi" w:hAnsiTheme="majorHAnsi"/>
        <w:sz w:val="22"/>
        <w:szCs w:val="22"/>
      </w:rPr>
      <w:t xml:space="preserve"> of </w:t>
    </w:r>
    <w:r w:rsidRPr="00F415F3">
      <w:rPr>
        <w:rFonts w:asciiTheme="majorHAnsi" w:hAnsiTheme="majorHAnsi"/>
        <w:b/>
        <w:sz w:val="22"/>
        <w:szCs w:val="22"/>
      </w:rPr>
      <w:fldChar w:fldCharType="begin"/>
    </w:r>
    <w:r w:rsidRPr="00F415F3">
      <w:rPr>
        <w:rFonts w:asciiTheme="majorHAnsi" w:hAnsiTheme="majorHAnsi"/>
        <w:b/>
        <w:sz w:val="22"/>
        <w:szCs w:val="22"/>
      </w:rPr>
      <w:instrText xml:space="preserve"> NUMPAGES  \* Arabic  \* MERGEFORMAT </w:instrText>
    </w:r>
    <w:r w:rsidRPr="00F415F3">
      <w:rPr>
        <w:rFonts w:asciiTheme="majorHAnsi" w:hAnsiTheme="majorHAnsi"/>
        <w:b/>
        <w:sz w:val="22"/>
        <w:szCs w:val="22"/>
      </w:rPr>
      <w:fldChar w:fldCharType="separate"/>
    </w:r>
    <w:r w:rsidR="00145701">
      <w:rPr>
        <w:rFonts w:asciiTheme="majorHAnsi" w:hAnsiTheme="majorHAnsi"/>
        <w:b/>
        <w:noProof/>
        <w:sz w:val="22"/>
        <w:szCs w:val="22"/>
      </w:rPr>
      <w:t>3</w:t>
    </w:r>
    <w:r w:rsidRPr="00F415F3">
      <w:rPr>
        <w:rFonts w:asciiTheme="majorHAnsi" w:hAnsiTheme="maj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E9" w:rsidRDefault="002228E9" w:rsidP="00E76EDC">
      <w:pPr>
        <w:spacing w:after="0" w:line="240" w:lineRule="auto"/>
      </w:pPr>
      <w:r>
        <w:separator/>
      </w:r>
    </w:p>
  </w:footnote>
  <w:footnote w:type="continuationSeparator" w:id="0">
    <w:p w:rsidR="002228E9" w:rsidRDefault="002228E9" w:rsidP="00E76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5F3" w:rsidRPr="002051C7" w:rsidRDefault="00F415F3" w:rsidP="00F415F3">
    <w:pPr>
      <w:shd w:val="clear" w:color="auto" w:fill="FFFFFF"/>
      <w:spacing w:after="0" w:line="240" w:lineRule="auto"/>
      <w:jc w:val="center"/>
      <w:outlineLvl w:val="2"/>
      <w:rPr>
        <w:rFonts w:asciiTheme="majorHAnsi" w:hAnsiTheme="majorHAnsi"/>
      </w:rPr>
    </w:pPr>
    <w:r w:rsidRPr="002051C7">
      <w:rPr>
        <w:rFonts w:asciiTheme="majorHAnsi" w:eastAsia="Times New Roman" w:hAnsiTheme="majorHAnsi" w:cstheme="minorHAnsi"/>
      </w:rPr>
      <w:t>A</w:t>
    </w:r>
    <w:r>
      <w:rPr>
        <w:rFonts w:asciiTheme="majorHAnsi" w:eastAsia="Times New Roman" w:hAnsiTheme="majorHAnsi" w:cstheme="minorHAnsi"/>
      </w:rPr>
      <w:t xml:space="preserve"> Bed For T</w:t>
    </w:r>
    <w:r w:rsidRPr="002051C7">
      <w:rPr>
        <w:rFonts w:asciiTheme="majorHAnsi" w:eastAsia="Times New Roman" w:hAnsiTheme="majorHAnsi" w:cstheme="minorHAnsi"/>
      </w:rPr>
      <w:t xml:space="preserve">he </w:t>
    </w:r>
    <w:r>
      <w:rPr>
        <w:rFonts w:asciiTheme="majorHAnsi" w:eastAsia="Times New Roman" w:hAnsiTheme="majorHAnsi" w:cstheme="minorHAnsi"/>
      </w:rPr>
      <w:t>N</w:t>
    </w:r>
    <w:r w:rsidRPr="002051C7">
      <w:rPr>
        <w:rFonts w:asciiTheme="majorHAnsi" w:eastAsia="Times New Roman" w:hAnsiTheme="majorHAnsi" w:cstheme="minorHAnsi"/>
      </w:rPr>
      <w:t>ight</w:t>
    </w:r>
    <w:r>
      <w:rPr>
        <w:rFonts w:asciiTheme="majorHAnsi" w:eastAsia="Times New Roman" w:hAnsiTheme="majorHAnsi" w:cstheme="minorHAnsi"/>
      </w:rPr>
      <w:t xml:space="preserve"> </w:t>
    </w:r>
    <w:r w:rsidRPr="002051C7">
      <w:rPr>
        <w:rFonts w:asciiTheme="majorHAnsi" w:eastAsia="Times New Roman" w:hAnsiTheme="majorHAnsi" w:cstheme="minorHAnsi"/>
      </w:rPr>
      <w:t>B</w:t>
    </w:r>
    <w:r>
      <w:rPr>
        <w:rFonts w:asciiTheme="majorHAnsi" w:eastAsia="Times New Roman" w:hAnsiTheme="majorHAnsi" w:cstheme="minorHAnsi"/>
      </w:rPr>
      <w:t>y Bertolt Brecht.</w:t>
    </w:r>
  </w:p>
  <w:p w:rsidR="00E76EDC" w:rsidRDefault="00E76EDC" w:rsidP="00E76EDC">
    <w:pPr>
      <w:pStyle w:val="Header"/>
      <w:jc w:val="center"/>
    </w:pPr>
    <w:r>
      <w:t xml:space="preserve">Sample </w:t>
    </w:r>
    <w:r w:rsidR="00145701">
      <w:t>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B1C33"/>
    <w:multiLevelType w:val="multilevel"/>
    <w:tmpl w:val="5C5EF61C"/>
    <w:lvl w:ilvl="0">
      <w:start w:val="1"/>
      <w:numFmt w:val="decimal"/>
      <w:lvlText w:val="%1."/>
      <w:lvlJc w:val="left"/>
      <w:pPr>
        <w:tabs>
          <w:tab w:val="num" w:pos="360"/>
        </w:tabs>
        <w:ind w:left="360" w:hanging="360"/>
      </w:pPr>
      <w:rPr>
        <w:rFonts w:ascii="Calibri" w:hAnsi="Calibri" w:hint="default"/>
        <w:b w:val="0"/>
        <w:i w:val="0"/>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20B555B"/>
    <w:multiLevelType w:val="multilevel"/>
    <w:tmpl w:val="9A1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D66BE8"/>
    <w:multiLevelType w:val="multilevel"/>
    <w:tmpl w:val="D988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4130C"/>
    <w:multiLevelType w:val="multilevel"/>
    <w:tmpl w:val="AEE4F77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89A0D84"/>
    <w:multiLevelType w:val="hybridMultilevel"/>
    <w:tmpl w:val="B63C9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132E34"/>
    <w:multiLevelType w:val="multilevel"/>
    <w:tmpl w:val="89B4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9D1A86"/>
    <w:multiLevelType w:val="multilevel"/>
    <w:tmpl w:val="81C6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70FB4"/>
    <w:multiLevelType w:val="multilevel"/>
    <w:tmpl w:val="5C5EF61C"/>
    <w:lvl w:ilvl="0">
      <w:start w:val="1"/>
      <w:numFmt w:val="decimal"/>
      <w:lvlText w:val="%1."/>
      <w:lvlJc w:val="left"/>
      <w:pPr>
        <w:tabs>
          <w:tab w:val="num" w:pos="360"/>
        </w:tabs>
        <w:ind w:left="360" w:hanging="360"/>
      </w:pPr>
      <w:rPr>
        <w:rFonts w:ascii="Calibri" w:hAnsi="Calibri" w:hint="default"/>
        <w:b w:val="0"/>
        <w:i w:val="0"/>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DC"/>
    <w:rsid w:val="00145701"/>
    <w:rsid w:val="00150921"/>
    <w:rsid w:val="001C50AE"/>
    <w:rsid w:val="002228E9"/>
    <w:rsid w:val="00495988"/>
    <w:rsid w:val="00514986"/>
    <w:rsid w:val="005B2653"/>
    <w:rsid w:val="005B5410"/>
    <w:rsid w:val="00761AA4"/>
    <w:rsid w:val="007725BB"/>
    <w:rsid w:val="0095318C"/>
    <w:rsid w:val="00AE6512"/>
    <w:rsid w:val="00CC6B74"/>
    <w:rsid w:val="00E76EDC"/>
    <w:rsid w:val="00F3032D"/>
    <w:rsid w:val="00F4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35D36-B864-4C2E-B2B0-8779DFF7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DC"/>
  </w:style>
  <w:style w:type="paragraph" w:styleId="Footer">
    <w:name w:val="footer"/>
    <w:basedOn w:val="Normal"/>
    <w:link w:val="FooterChar"/>
    <w:uiPriority w:val="99"/>
    <w:unhideWhenUsed/>
    <w:rsid w:val="00E76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EDC"/>
  </w:style>
  <w:style w:type="paragraph" w:styleId="BalloonText">
    <w:name w:val="Balloon Text"/>
    <w:basedOn w:val="Normal"/>
    <w:link w:val="BalloonTextChar"/>
    <w:uiPriority w:val="99"/>
    <w:semiHidden/>
    <w:unhideWhenUsed/>
    <w:rsid w:val="00F4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F3"/>
    <w:rPr>
      <w:rFonts w:ascii="Tahoma" w:hAnsi="Tahoma" w:cs="Tahoma"/>
      <w:sz w:val="16"/>
      <w:szCs w:val="16"/>
    </w:rPr>
  </w:style>
  <w:style w:type="paragraph" w:styleId="NormalWeb">
    <w:name w:val="Normal (Web)"/>
    <w:basedOn w:val="Normal"/>
    <w:rsid w:val="00514986"/>
    <w:pPr>
      <w:spacing w:after="0"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514986"/>
    <w:rPr>
      <w:color w:val="0000FF"/>
      <w:u w:val="single"/>
    </w:rPr>
  </w:style>
  <w:style w:type="character" w:customStyle="1" w:styleId="apple-converted-space">
    <w:name w:val="apple-converted-space"/>
    <w:basedOn w:val="DefaultParagraphFont"/>
    <w:rsid w:val="00F3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72053">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cp:lastPrinted>2014-10-28T03:03:00Z</cp:lastPrinted>
  <dcterms:created xsi:type="dcterms:W3CDTF">2018-08-31T18:07:00Z</dcterms:created>
  <dcterms:modified xsi:type="dcterms:W3CDTF">2018-08-31T18:07:00Z</dcterms:modified>
</cp:coreProperties>
</file>