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768" w:rsidRPr="00B44A30" w:rsidRDefault="004F2768" w:rsidP="00E51A42">
      <w:pPr>
        <w:pBdr>
          <w:bottom w:val="single" w:sz="4" w:space="1" w:color="auto"/>
        </w:pBdr>
        <w:spacing w:before="60" w:after="60" w:line="240" w:lineRule="auto"/>
        <w:rPr>
          <w:b/>
        </w:rPr>
      </w:pPr>
      <w:r w:rsidRPr="00B44A30">
        <w:rPr>
          <w:b/>
        </w:rPr>
        <w:t>Big Questions</w:t>
      </w:r>
      <w:bookmarkStart w:id="0" w:name="_GoBack"/>
      <w:bookmarkEnd w:id="0"/>
    </w:p>
    <w:p w:rsidR="001B038A" w:rsidRPr="00B44A30" w:rsidRDefault="00771159" w:rsidP="00E51A42">
      <w:pPr>
        <w:spacing w:before="60" w:after="60" w:line="240" w:lineRule="auto"/>
        <w:rPr>
          <w:rFonts w:asciiTheme="minorHAnsi" w:hAnsiTheme="minorHAnsi" w:cstheme="minorHAnsi"/>
          <w:bdr w:val="none" w:sz="0" w:space="0" w:color="auto" w:frame="1"/>
          <w:shd w:val="clear" w:color="auto" w:fill="FFFFFF"/>
        </w:rPr>
      </w:pPr>
      <w:r w:rsidRPr="00B44A30">
        <w:rPr>
          <w:rFonts w:asciiTheme="minorHAnsi" w:hAnsiTheme="minorHAnsi" w:cstheme="minorHAnsi"/>
          <w:bdr w:val="none" w:sz="0" w:space="0" w:color="auto" w:frame="1"/>
          <w:shd w:val="clear" w:color="auto" w:fill="FFFFFF"/>
        </w:rPr>
        <w:t>What makes a good leader?</w:t>
      </w:r>
    </w:p>
    <w:p w:rsidR="001B038A" w:rsidRPr="00B44A30" w:rsidRDefault="00771159" w:rsidP="00E51A42">
      <w:pPr>
        <w:spacing w:before="60" w:after="60" w:line="240" w:lineRule="auto"/>
        <w:rPr>
          <w:rFonts w:asciiTheme="minorHAnsi" w:hAnsiTheme="minorHAnsi" w:cstheme="minorHAnsi"/>
          <w:bdr w:val="none" w:sz="0" w:space="0" w:color="auto" w:frame="1"/>
          <w:shd w:val="clear" w:color="auto" w:fill="FFFFFF"/>
        </w:rPr>
      </w:pPr>
      <w:r w:rsidRPr="00B44A30">
        <w:rPr>
          <w:rFonts w:asciiTheme="minorHAnsi" w:hAnsiTheme="minorHAnsi" w:cstheme="minorHAnsi"/>
          <w:bdr w:val="none" w:sz="0" w:space="0" w:color="auto" w:frame="1"/>
          <w:shd w:val="clear" w:color="auto" w:fill="FFFFFF"/>
        </w:rPr>
        <w:t xml:space="preserve">How do we define love? </w:t>
      </w:r>
    </w:p>
    <w:p w:rsidR="001B038A" w:rsidRPr="00B44A30" w:rsidRDefault="00771159" w:rsidP="00E51A42">
      <w:pPr>
        <w:spacing w:before="60" w:after="60" w:line="240" w:lineRule="auto"/>
        <w:rPr>
          <w:rFonts w:asciiTheme="minorHAnsi" w:hAnsiTheme="minorHAnsi" w:cstheme="minorHAnsi"/>
          <w:bdr w:val="none" w:sz="0" w:space="0" w:color="auto" w:frame="1"/>
          <w:shd w:val="clear" w:color="auto" w:fill="FFFFFF"/>
        </w:rPr>
      </w:pPr>
      <w:r w:rsidRPr="00B44A30">
        <w:rPr>
          <w:rFonts w:asciiTheme="minorHAnsi" w:hAnsiTheme="minorHAnsi" w:cstheme="minorHAnsi"/>
          <w:bdr w:val="none" w:sz="0" w:space="0" w:color="auto" w:frame="1"/>
          <w:shd w:val="clear" w:color="auto" w:fill="FFFFFF"/>
        </w:rPr>
        <w:t>How do we show love?</w:t>
      </w:r>
    </w:p>
    <w:p w:rsidR="001B038A" w:rsidRPr="00B44A30" w:rsidRDefault="00771159" w:rsidP="00E51A42">
      <w:pPr>
        <w:spacing w:before="60" w:after="60" w:line="240" w:lineRule="auto"/>
        <w:rPr>
          <w:rFonts w:asciiTheme="minorHAnsi" w:hAnsiTheme="minorHAnsi" w:cstheme="minorHAnsi"/>
          <w:bdr w:val="none" w:sz="0" w:space="0" w:color="auto" w:frame="1"/>
          <w:shd w:val="clear" w:color="auto" w:fill="FFFFFF"/>
        </w:rPr>
      </w:pPr>
      <w:r w:rsidRPr="00B44A30">
        <w:rPr>
          <w:rFonts w:asciiTheme="minorHAnsi" w:hAnsiTheme="minorHAnsi" w:cstheme="minorHAnsi"/>
          <w:bdr w:val="none" w:sz="0" w:space="0" w:color="auto" w:frame="1"/>
          <w:shd w:val="clear" w:color="auto" w:fill="FFFFFF"/>
        </w:rPr>
        <w:t>Do acts of service lead to social change?</w:t>
      </w:r>
    </w:p>
    <w:p w:rsidR="00E51A42" w:rsidRPr="00B44A30" w:rsidRDefault="00771159" w:rsidP="00E51A42">
      <w:pPr>
        <w:spacing w:before="60" w:after="60" w:line="240" w:lineRule="auto"/>
        <w:rPr>
          <w:rFonts w:asciiTheme="minorHAnsi" w:hAnsiTheme="minorHAnsi" w:cstheme="minorHAnsi"/>
        </w:rPr>
      </w:pPr>
      <w:r w:rsidRPr="00B44A30">
        <w:rPr>
          <w:rFonts w:asciiTheme="minorHAnsi" w:hAnsiTheme="minorHAnsi" w:cstheme="minorHAnsi"/>
          <w:bdr w:val="none" w:sz="0" w:space="0" w:color="auto" w:frame="1"/>
          <w:shd w:val="clear" w:color="auto" w:fill="FFFFFF"/>
        </w:rPr>
        <w:t>Can one person change the world?</w:t>
      </w:r>
    </w:p>
    <w:p w:rsidR="00912839" w:rsidRPr="00B44A30" w:rsidRDefault="00912839" w:rsidP="00E51A42">
      <w:pPr>
        <w:spacing w:before="60" w:after="60" w:line="240" w:lineRule="auto"/>
        <w:rPr>
          <w:rFonts w:asciiTheme="minorHAnsi" w:hAnsiTheme="minorHAnsi" w:cstheme="minorHAnsi"/>
          <w:bdr w:val="none" w:sz="0" w:space="0" w:color="auto" w:frame="1"/>
          <w:shd w:val="clear" w:color="auto" w:fill="FFFFFF"/>
        </w:rPr>
      </w:pPr>
    </w:p>
    <w:p w:rsidR="004F2768" w:rsidRPr="00B44A30" w:rsidRDefault="004F2768" w:rsidP="00E51A42">
      <w:pPr>
        <w:pBdr>
          <w:bottom w:val="single" w:sz="4" w:space="1" w:color="auto"/>
        </w:pBdr>
        <w:spacing w:before="60" w:after="60" w:line="240" w:lineRule="auto"/>
        <w:rPr>
          <w:b/>
        </w:rPr>
      </w:pPr>
      <w:r w:rsidRPr="00B44A30">
        <w:rPr>
          <w:b/>
        </w:rPr>
        <w:t>Opening Exercise/Activity</w:t>
      </w:r>
    </w:p>
    <w:p w:rsidR="00912839" w:rsidRPr="00B44A30" w:rsidRDefault="00912839" w:rsidP="00E51A42">
      <w:pPr>
        <w:spacing w:before="60" w:after="60" w:line="240" w:lineRule="auto"/>
        <w:rPr>
          <w:rFonts w:asciiTheme="minorHAnsi" w:hAnsiTheme="minorHAnsi" w:cstheme="minorHAnsi"/>
          <w:lang w:val="en"/>
        </w:rPr>
      </w:pPr>
      <w:r w:rsidRPr="00B44A30">
        <w:rPr>
          <w:rFonts w:asciiTheme="minorHAnsi" w:hAnsiTheme="minorHAnsi" w:cstheme="minorHAnsi"/>
          <w:lang w:val="en"/>
        </w:rPr>
        <w:t>Have members read the speech prior to their arrival, as it is a long text. If you want, you can also have them listen to it or listen to it as the beginning to your session. However, it is 30 minutes in length so you must consider this as you plan the time you have,</w:t>
      </w:r>
    </w:p>
    <w:p w:rsidR="00912839" w:rsidRPr="00B44A30" w:rsidRDefault="00912839" w:rsidP="00E51A42">
      <w:pPr>
        <w:spacing w:before="60" w:after="60" w:line="240" w:lineRule="auto"/>
        <w:rPr>
          <w:rFonts w:asciiTheme="minorHAnsi" w:hAnsiTheme="minorHAnsi" w:cstheme="minorHAnsi"/>
          <w:lang w:val="en"/>
        </w:rPr>
      </w:pPr>
    </w:p>
    <w:p w:rsidR="000073AB" w:rsidRPr="00B44A30" w:rsidRDefault="000073AB" w:rsidP="00E51A42">
      <w:pPr>
        <w:spacing w:before="60" w:after="60" w:line="240" w:lineRule="auto"/>
        <w:rPr>
          <w:rFonts w:asciiTheme="minorHAnsi" w:hAnsiTheme="minorHAnsi" w:cstheme="minorHAnsi"/>
          <w:lang w:val="en"/>
        </w:rPr>
      </w:pPr>
      <w:r w:rsidRPr="00B44A30">
        <w:rPr>
          <w:rFonts w:asciiTheme="minorHAnsi" w:hAnsiTheme="minorHAnsi" w:cstheme="minorHAnsi"/>
          <w:lang w:val="en"/>
        </w:rPr>
        <w:t>With both of the options below, the activity can be done first individually where each participant takes some time to reflect individually and then it can stop here, be shared in a pair or shared in the larger group.</w:t>
      </w:r>
    </w:p>
    <w:p w:rsidR="00E51A42" w:rsidRPr="00B44A30" w:rsidRDefault="00E51A42" w:rsidP="00C116F1">
      <w:pPr>
        <w:spacing w:before="60" w:after="60" w:line="240" w:lineRule="auto"/>
        <w:rPr>
          <w:rFonts w:asciiTheme="minorHAnsi" w:hAnsiTheme="minorHAnsi" w:cstheme="minorHAnsi"/>
          <w:lang w:val="en"/>
        </w:rPr>
      </w:pPr>
    </w:p>
    <w:p w:rsidR="000073AB" w:rsidRPr="00B44A30" w:rsidRDefault="000073AB" w:rsidP="00C116F1">
      <w:pPr>
        <w:spacing w:before="60" w:after="60" w:line="240" w:lineRule="auto"/>
        <w:ind w:left="720"/>
        <w:rPr>
          <w:rFonts w:asciiTheme="minorHAnsi" w:hAnsiTheme="minorHAnsi" w:cstheme="minorHAnsi"/>
          <w:i/>
          <w:lang w:val="en"/>
        </w:rPr>
      </w:pPr>
      <w:r w:rsidRPr="00B44A30">
        <w:rPr>
          <w:rFonts w:asciiTheme="minorHAnsi" w:hAnsiTheme="minorHAnsi" w:cstheme="minorHAnsi"/>
          <w:i/>
          <w:lang w:val="en"/>
        </w:rPr>
        <w:t>Option 1</w:t>
      </w:r>
    </w:p>
    <w:p w:rsidR="00E51A42" w:rsidRPr="00B44A30" w:rsidRDefault="00771159" w:rsidP="00C116F1">
      <w:pPr>
        <w:spacing w:before="60" w:after="60" w:line="240" w:lineRule="auto"/>
        <w:ind w:left="720"/>
        <w:rPr>
          <w:rFonts w:asciiTheme="minorHAnsi" w:hAnsiTheme="minorHAnsi" w:cstheme="minorHAnsi"/>
          <w:shd w:val="clear" w:color="auto" w:fill="FDE98A"/>
        </w:rPr>
      </w:pPr>
      <w:r w:rsidRPr="00B44A30">
        <w:rPr>
          <w:rFonts w:asciiTheme="minorHAnsi" w:hAnsiTheme="minorHAnsi" w:cstheme="minorHAnsi"/>
        </w:rPr>
        <w:t>Think of someone that you admire, who you see as a figure of “greatness.”  Who is it?  What qualities/attributes make them great?</w:t>
      </w:r>
    </w:p>
    <w:p w:rsidR="00771159" w:rsidRPr="00B44A30" w:rsidRDefault="00771159" w:rsidP="00C116F1">
      <w:pPr>
        <w:spacing w:before="60" w:after="60" w:line="240" w:lineRule="auto"/>
        <w:ind w:left="720"/>
        <w:rPr>
          <w:rFonts w:asciiTheme="minorHAnsi" w:hAnsiTheme="minorHAnsi" w:cstheme="minorHAnsi"/>
          <w:i/>
          <w:lang w:val="en"/>
        </w:rPr>
      </w:pPr>
    </w:p>
    <w:p w:rsidR="000073AB" w:rsidRPr="00B44A30" w:rsidRDefault="000073AB" w:rsidP="00C116F1">
      <w:pPr>
        <w:spacing w:before="60" w:after="60" w:line="240" w:lineRule="auto"/>
        <w:ind w:left="720"/>
        <w:rPr>
          <w:rFonts w:asciiTheme="minorHAnsi" w:hAnsiTheme="minorHAnsi" w:cstheme="minorHAnsi"/>
          <w:i/>
          <w:lang w:val="en"/>
        </w:rPr>
      </w:pPr>
      <w:r w:rsidRPr="00B44A30">
        <w:rPr>
          <w:rFonts w:asciiTheme="minorHAnsi" w:hAnsiTheme="minorHAnsi" w:cstheme="minorHAnsi"/>
          <w:i/>
          <w:lang w:val="en"/>
        </w:rPr>
        <w:t>Option 2</w:t>
      </w:r>
    </w:p>
    <w:p w:rsidR="000073AB" w:rsidRPr="00B44A30" w:rsidRDefault="00771159" w:rsidP="00C116F1">
      <w:pPr>
        <w:spacing w:before="60" w:after="60" w:line="240" w:lineRule="auto"/>
        <w:ind w:left="720"/>
        <w:rPr>
          <w:rFonts w:asciiTheme="minorHAnsi" w:hAnsiTheme="minorHAnsi" w:cstheme="minorHAnsi"/>
          <w:lang w:val="en"/>
        </w:rPr>
      </w:pPr>
      <w:r w:rsidRPr="00B44A30">
        <w:rPr>
          <w:rFonts w:asciiTheme="minorHAnsi" w:hAnsiTheme="minorHAnsi" w:cstheme="minorHAnsi"/>
        </w:rPr>
        <w:t>Think of one specific time when you served others effectively. When was it? When did you serve? Why did you serve them in particular? What made you service effective?</w:t>
      </w:r>
    </w:p>
    <w:p w:rsidR="00E51A42" w:rsidRPr="00B44A30" w:rsidRDefault="00E51A42" w:rsidP="00C116F1">
      <w:pPr>
        <w:spacing w:before="60" w:after="60" w:line="240" w:lineRule="auto"/>
        <w:ind w:left="720"/>
        <w:rPr>
          <w:rFonts w:asciiTheme="minorHAnsi" w:hAnsiTheme="minorHAnsi" w:cstheme="minorHAnsi"/>
          <w:b/>
        </w:rPr>
      </w:pPr>
    </w:p>
    <w:p w:rsidR="00E51A42" w:rsidRPr="00B44A30" w:rsidRDefault="00E51A42" w:rsidP="00C116F1">
      <w:pPr>
        <w:spacing w:before="60" w:after="60" w:line="240" w:lineRule="auto"/>
        <w:ind w:left="720"/>
        <w:rPr>
          <w:rFonts w:asciiTheme="minorHAnsi" w:hAnsiTheme="minorHAnsi" w:cstheme="minorHAnsi"/>
          <w:i/>
        </w:rPr>
      </w:pPr>
      <w:r w:rsidRPr="00B44A30">
        <w:rPr>
          <w:rFonts w:asciiTheme="minorHAnsi" w:hAnsiTheme="minorHAnsi" w:cstheme="minorHAnsi"/>
          <w:i/>
        </w:rPr>
        <w:t>Option 3</w:t>
      </w:r>
    </w:p>
    <w:p w:rsidR="00E51A42" w:rsidRPr="00B44A30" w:rsidRDefault="001B038A" w:rsidP="00C116F1">
      <w:pPr>
        <w:spacing w:before="60" w:after="60" w:line="240" w:lineRule="auto"/>
        <w:ind w:left="720"/>
        <w:rPr>
          <w:rFonts w:asciiTheme="minorHAnsi" w:hAnsiTheme="minorHAnsi" w:cstheme="minorHAnsi"/>
          <w:shd w:val="clear" w:color="auto" w:fill="FDE98A"/>
        </w:rPr>
      </w:pPr>
      <w:r w:rsidRPr="00B44A30">
        <w:rPr>
          <w:rFonts w:asciiTheme="minorHAnsi" w:hAnsiTheme="minorHAnsi" w:cstheme="minorHAnsi"/>
        </w:rPr>
        <w:t xml:space="preserve">Think </w:t>
      </w:r>
      <w:r w:rsidR="00771159" w:rsidRPr="00B44A30">
        <w:rPr>
          <w:rFonts w:asciiTheme="minorHAnsi" w:hAnsiTheme="minorHAnsi" w:cstheme="minorHAnsi"/>
        </w:rPr>
        <w:t xml:space="preserve">about a situation where </w:t>
      </w:r>
      <w:r w:rsidRPr="00B44A30">
        <w:rPr>
          <w:rFonts w:asciiTheme="minorHAnsi" w:hAnsiTheme="minorHAnsi" w:cstheme="minorHAnsi"/>
        </w:rPr>
        <w:t>you</w:t>
      </w:r>
      <w:r w:rsidR="00771159" w:rsidRPr="00B44A30">
        <w:rPr>
          <w:rFonts w:asciiTheme="minorHAnsi" w:hAnsiTheme="minorHAnsi" w:cstheme="minorHAnsi"/>
        </w:rPr>
        <w:t xml:space="preserve"> received praise or </w:t>
      </w:r>
      <w:r w:rsidRPr="00B44A30">
        <w:rPr>
          <w:rFonts w:asciiTheme="minorHAnsi" w:hAnsiTheme="minorHAnsi" w:cstheme="minorHAnsi"/>
        </w:rPr>
        <w:t xml:space="preserve">did </w:t>
      </w:r>
      <w:r w:rsidR="00771159" w:rsidRPr="00B44A30">
        <w:rPr>
          <w:rFonts w:asciiTheme="minorHAnsi" w:hAnsiTheme="minorHAnsi" w:cstheme="minorHAnsi"/>
        </w:rPr>
        <w:t xml:space="preserve">not receive praise but felt that </w:t>
      </w:r>
      <w:r w:rsidRPr="00B44A30">
        <w:rPr>
          <w:rFonts w:asciiTheme="minorHAnsi" w:hAnsiTheme="minorHAnsi" w:cstheme="minorHAnsi"/>
        </w:rPr>
        <w:t xml:space="preserve">you </w:t>
      </w:r>
      <w:r w:rsidR="00771159" w:rsidRPr="00B44A30">
        <w:rPr>
          <w:rFonts w:asciiTheme="minorHAnsi" w:hAnsiTheme="minorHAnsi" w:cstheme="minorHAnsi"/>
        </w:rPr>
        <w:t>should have.</w:t>
      </w:r>
    </w:p>
    <w:p w:rsidR="00771159" w:rsidRPr="00B44A30" w:rsidRDefault="00771159" w:rsidP="00C116F1">
      <w:pPr>
        <w:spacing w:before="60" w:after="60" w:line="240" w:lineRule="auto"/>
        <w:rPr>
          <w:b/>
        </w:rPr>
      </w:pPr>
    </w:p>
    <w:p w:rsidR="004F2768" w:rsidRPr="00B44A30" w:rsidRDefault="004F2768" w:rsidP="00E51A42">
      <w:pPr>
        <w:pBdr>
          <w:bottom w:val="single" w:sz="4" w:space="1" w:color="auto"/>
        </w:pBdr>
        <w:spacing w:before="60" w:after="60" w:line="240" w:lineRule="auto"/>
        <w:rPr>
          <w:b/>
        </w:rPr>
      </w:pPr>
      <w:r w:rsidRPr="00B44A30">
        <w:rPr>
          <w:b/>
        </w:rPr>
        <w:t>Clarification Questions</w:t>
      </w:r>
    </w:p>
    <w:p w:rsidR="001B038A" w:rsidRPr="00B44A30" w:rsidRDefault="001B038A" w:rsidP="001B038A">
      <w:pPr>
        <w:numPr>
          <w:ilvl w:val="0"/>
          <w:numId w:val="5"/>
        </w:numPr>
        <w:spacing w:before="100" w:beforeAutospacing="1" w:after="240" w:line="240" w:lineRule="atLeast"/>
        <w:rPr>
          <w:rFonts w:asciiTheme="minorHAnsi" w:eastAsia="Times New Roman" w:hAnsiTheme="minorHAnsi" w:cstheme="minorHAnsi"/>
        </w:rPr>
      </w:pPr>
      <w:r w:rsidRPr="00B44A30">
        <w:rPr>
          <w:rFonts w:asciiTheme="minorHAnsi" w:eastAsia="Times New Roman" w:hAnsiTheme="minorHAnsi" w:cstheme="minorHAnsi"/>
        </w:rPr>
        <w:t>I want to start with the first lines and draw on the small group discussion you just had. What did you think of his definition of greatness? Does that resonate? Is that your definition?</w:t>
      </w:r>
    </w:p>
    <w:p w:rsidR="001B038A" w:rsidRPr="00B44A30" w:rsidRDefault="001B038A" w:rsidP="001B038A">
      <w:pPr>
        <w:numPr>
          <w:ilvl w:val="0"/>
          <w:numId w:val="5"/>
        </w:numPr>
        <w:spacing w:before="100" w:beforeAutospacing="1" w:after="240" w:line="240" w:lineRule="atLeast"/>
        <w:rPr>
          <w:rFonts w:asciiTheme="minorHAnsi" w:eastAsia="Times New Roman" w:hAnsiTheme="minorHAnsi" w:cstheme="minorHAnsi"/>
        </w:rPr>
      </w:pPr>
      <w:r w:rsidRPr="00B44A30">
        <w:rPr>
          <w:rFonts w:asciiTheme="minorHAnsi" w:eastAsia="Times New Roman" w:hAnsiTheme="minorHAnsi" w:cstheme="minorHAnsi"/>
        </w:rPr>
        <w:t>The desire for recognition, for greatness…is this a noble aim? Is this something we ought to want? Why? In the longer speech, King says it’s dangerous. What might be dangerous about it?</w:t>
      </w:r>
    </w:p>
    <w:p w:rsidR="001B038A" w:rsidRPr="00B44A30" w:rsidRDefault="001B038A" w:rsidP="001B038A">
      <w:pPr>
        <w:numPr>
          <w:ilvl w:val="0"/>
          <w:numId w:val="5"/>
        </w:numPr>
        <w:spacing w:before="100" w:beforeAutospacing="1" w:after="240" w:line="240" w:lineRule="atLeast"/>
        <w:rPr>
          <w:rFonts w:asciiTheme="minorHAnsi" w:eastAsia="Times New Roman" w:hAnsiTheme="minorHAnsi" w:cstheme="minorHAnsi"/>
        </w:rPr>
      </w:pPr>
      <w:r w:rsidRPr="00B44A30">
        <w:rPr>
          <w:rFonts w:asciiTheme="minorHAnsi" w:eastAsia="Times New Roman" w:hAnsiTheme="minorHAnsi" w:cstheme="minorHAnsi"/>
        </w:rPr>
        <w:t>Why does he think it’s important for everyone to serve?</w:t>
      </w:r>
    </w:p>
    <w:p w:rsidR="001B038A" w:rsidRPr="00B44A30" w:rsidRDefault="001B038A" w:rsidP="001B038A">
      <w:pPr>
        <w:numPr>
          <w:ilvl w:val="0"/>
          <w:numId w:val="5"/>
        </w:numPr>
        <w:spacing w:before="100" w:beforeAutospacing="1" w:after="240" w:line="240" w:lineRule="atLeast"/>
        <w:rPr>
          <w:rFonts w:asciiTheme="minorHAnsi" w:eastAsia="Times New Roman" w:hAnsiTheme="minorHAnsi" w:cstheme="minorHAnsi"/>
        </w:rPr>
      </w:pPr>
      <w:r w:rsidRPr="00B44A30">
        <w:rPr>
          <w:rFonts w:asciiTheme="minorHAnsi" w:eastAsia="Times New Roman" w:hAnsiTheme="minorHAnsi" w:cstheme="minorHAnsi"/>
        </w:rPr>
        <w:lastRenderedPageBreak/>
        <w:t>What about the things one doesn’t need to serve? Why is he focused on what you don’t need?</w:t>
      </w:r>
    </w:p>
    <w:p w:rsidR="00771159" w:rsidRPr="00B44A30" w:rsidRDefault="00771159" w:rsidP="00771159">
      <w:pPr>
        <w:numPr>
          <w:ilvl w:val="0"/>
          <w:numId w:val="5"/>
        </w:numPr>
        <w:tabs>
          <w:tab w:val="num" w:pos="1080"/>
        </w:tabs>
        <w:spacing w:before="100" w:beforeAutospacing="1" w:after="240" w:line="240" w:lineRule="atLeast"/>
        <w:rPr>
          <w:rFonts w:asciiTheme="minorHAnsi" w:eastAsia="Times New Roman" w:hAnsiTheme="minorHAnsi" w:cstheme="minorHAnsi"/>
        </w:rPr>
      </w:pPr>
      <w:r w:rsidRPr="00B44A30">
        <w:rPr>
          <w:rFonts w:asciiTheme="minorHAnsi" w:eastAsia="Times New Roman" w:hAnsiTheme="minorHAnsi" w:cstheme="minorHAnsi"/>
        </w:rPr>
        <w:t>Why does King think that the desire to be first is a problem? Does he think that there is a solution to this problem?</w:t>
      </w:r>
    </w:p>
    <w:p w:rsidR="00771159" w:rsidRPr="00B44A30" w:rsidRDefault="00771159" w:rsidP="00771159">
      <w:pPr>
        <w:numPr>
          <w:ilvl w:val="0"/>
          <w:numId w:val="5"/>
        </w:numPr>
        <w:spacing w:before="100" w:beforeAutospacing="1" w:after="240" w:line="240" w:lineRule="atLeast"/>
        <w:rPr>
          <w:rFonts w:asciiTheme="minorHAnsi" w:eastAsia="Times New Roman" w:hAnsiTheme="minorHAnsi" w:cstheme="minorHAnsi"/>
        </w:rPr>
      </w:pPr>
      <w:r w:rsidRPr="00B44A30">
        <w:rPr>
          <w:rFonts w:asciiTheme="minorHAnsi" w:eastAsia="Times New Roman" w:hAnsiTheme="minorHAnsi" w:cstheme="minorHAnsi"/>
        </w:rPr>
        <w:t>According to King, what is the relation between the drum major instinct and the race problem?</w:t>
      </w:r>
    </w:p>
    <w:p w:rsidR="00771159" w:rsidRPr="00B44A30" w:rsidRDefault="00771159" w:rsidP="00771159">
      <w:pPr>
        <w:numPr>
          <w:ilvl w:val="0"/>
          <w:numId w:val="5"/>
        </w:numPr>
        <w:spacing w:before="100" w:beforeAutospacing="1" w:after="240" w:line="240" w:lineRule="atLeast"/>
        <w:rPr>
          <w:rFonts w:asciiTheme="minorHAnsi" w:eastAsia="Times New Roman" w:hAnsiTheme="minorHAnsi" w:cstheme="minorHAnsi"/>
        </w:rPr>
      </w:pPr>
      <w:r w:rsidRPr="00B44A30">
        <w:rPr>
          <w:rFonts w:asciiTheme="minorHAnsi" w:eastAsia="Times New Roman" w:hAnsiTheme="minorHAnsi" w:cstheme="minorHAnsi"/>
        </w:rPr>
        <w:t>What does King mean when he says that the drum major instinct is good “if you use it right”?</w:t>
      </w:r>
    </w:p>
    <w:p w:rsidR="00771159" w:rsidRPr="00B44A30" w:rsidRDefault="00771159" w:rsidP="00771159">
      <w:pPr>
        <w:numPr>
          <w:ilvl w:val="0"/>
          <w:numId w:val="5"/>
        </w:numPr>
        <w:spacing w:before="100" w:beforeAutospacing="1" w:after="240" w:line="240" w:lineRule="atLeast"/>
        <w:rPr>
          <w:rFonts w:asciiTheme="minorHAnsi" w:eastAsia="Times New Roman" w:hAnsiTheme="minorHAnsi" w:cstheme="minorHAnsi"/>
        </w:rPr>
      </w:pPr>
      <w:r w:rsidRPr="00B44A30">
        <w:rPr>
          <w:rFonts w:asciiTheme="minorHAnsi" w:eastAsia="Times New Roman" w:hAnsiTheme="minorHAnsi" w:cstheme="minorHAnsi"/>
        </w:rPr>
        <w:t>What is the “new norm of greatness” that King invokes? According to King, how can everybody be great?</w:t>
      </w:r>
    </w:p>
    <w:p w:rsidR="00771159" w:rsidRPr="00B44A30" w:rsidRDefault="00771159" w:rsidP="00771159">
      <w:pPr>
        <w:numPr>
          <w:ilvl w:val="0"/>
          <w:numId w:val="5"/>
        </w:numPr>
        <w:spacing w:before="100" w:beforeAutospacing="1" w:after="240" w:line="240" w:lineRule="atLeast"/>
        <w:rPr>
          <w:rFonts w:asciiTheme="minorHAnsi" w:eastAsia="Times New Roman" w:hAnsiTheme="minorHAnsi" w:cstheme="minorHAnsi"/>
        </w:rPr>
      </w:pPr>
      <w:r w:rsidRPr="00B44A30">
        <w:rPr>
          <w:rFonts w:asciiTheme="minorHAnsi" w:eastAsia="Times New Roman" w:hAnsiTheme="minorHAnsi" w:cstheme="minorHAnsi"/>
        </w:rPr>
        <w:t>For King, what is the relation between death and service?</w:t>
      </w:r>
    </w:p>
    <w:p w:rsidR="00771159" w:rsidRPr="00B44A30" w:rsidRDefault="00771159" w:rsidP="00771159">
      <w:pPr>
        <w:numPr>
          <w:ilvl w:val="0"/>
          <w:numId w:val="5"/>
        </w:numPr>
        <w:spacing w:before="100" w:beforeAutospacing="1" w:after="240" w:line="240" w:lineRule="atLeast"/>
        <w:rPr>
          <w:rFonts w:asciiTheme="minorHAnsi" w:eastAsia="Times New Roman" w:hAnsiTheme="minorHAnsi" w:cstheme="minorHAnsi"/>
        </w:rPr>
      </w:pPr>
      <w:r w:rsidRPr="00B44A30">
        <w:rPr>
          <w:rFonts w:asciiTheme="minorHAnsi" w:eastAsia="Times New Roman" w:hAnsiTheme="minorHAnsi" w:cstheme="minorHAnsi"/>
        </w:rPr>
        <w:t>How does King finally help us understand what we can do to “make of this old world a new world”?</w:t>
      </w:r>
    </w:p>
    <w:p w:rsidR="004F2768" w:rsidRPr="00B44A30" w:rsidRDefault="004F2768" w:rsidP="00E51A42">
      <w:pPr>
        <w:pBdr>
          <w:bottom w:val="single" w:sz="4" w:space="1" w:color="auto"/>
        </w:pBdr>
        <w:spacing w:before="60" w:after="60" w:line="240" w:lineRule="auto"/>
        <w:rPr>
          <w:b/>
        </w:rPr>
      </w:pPr>
      <w:r w:rsidRPr="00B44A30">
        <w:rPr>
          <w:b/>
        </w:rPr>
        <w:t>Significance and Implication Questions</w:t>
      </w:r>
    </w:p>
    <w:p w:rsidR="001B038A" w:rsidRPr="00B44A30" w:rsidRDefault="001B038A" w:rsidP="001B038A">
      <w:pPr>
        <w:numPr>
          <w:ilvl w:val="0"/>
          <w:numId w:val="7"/>
        </w:numPr>
        <w:spacing w:before="100" w:beforeAutospacing="1" w:after="240" w:line="240" w:lineRule="atLeast"/>
        <w:rPr>
          <w:rFonts w:asciiTheme="minorHAnsi" w:eastAsia="Times New Roman" w:hAnsiTheme="minorHAnsi" w:cstheme="minorHAnsi"/>
        </w:rPr>
      </w:pPr>
      <w:r w:rsidRPr="00B44A30">
        <w:rPr>
          <w:rFonts w:asciiTheme="minorHAnsi" w:eastAsia="Times New Roman" w:hAnsiTheme="minorHAnsi" w:cstheme="minorHAnsi"/>
        </w:rPr>
        <w:t>How would you/do you convince others to serve?</w:t>
      </w:r>
    </w:p>
    <w:p w:rsidR="001B038A" w:rsidRPr="00B44A30" w:rsidRDefault="001B038A" w:rsidP="001B038A">
      <w:pPr>
        <w:numPr>
          <w:ilvl w:val="0"/>
          <w:numId w:val="7"/>
        </w:numPr>
        <w:spacing w:before="100" w:beforeAutospacing="1" w:after="240" w:line="240" w:lineRule="atLeast"/>
        <w:rPr>
          <w:rFonts w:asciiTheme="minorHAnsi" w:eastAsia="Times New Roman" w:hAnsiTheme="minorHAnsi" w:cstheme="minorHAnsi"/>
        </w:rPr>
      </w:pPr>
      <w:r w:rsidRPr="00B44A30">
        <w:rPr>
          <w:rFonts w:asciiTheme="minorHAnsi" w:eastAsia="Times New Roman" w:hAnsiTheme="minorHAnsi" w:cstheme="minorHAnsi"/>
        </w:rPr>
        <w:t>Does everyone have the capacity to serve? Why or why not?</w:t>
      </w:r>
    </w:p>
    <w:p w:rsidR="001B038A" w:rsidRPr="00B44A30" w:rsidRDefault="001B038A" w:rsidP="001B038A">
      <w:pPr>
        <w:numPr>
          <w:ilvl w:val="0"/>
          <w:numId w:val="7"/>
        </w:numPr>
        <w:spacing w:before="100" w:beforeAutospacing="1" w:after="240" w:line="240" w:lineRule="atLeast"/>
        <w:rPr>
          <w:rFonts w:asciiTheme="minorHAnsi" w:eastAsia="Times New Roman" w:hAnsiTheme="minorHAnsi" w:cstheme="minorHAnsi"/>
        </w:rPr>
      </w:pPr>
      <w:r w:rsidRPr="00B44A30">
        <w:rPr>
          <w:rFonts w:asciiTheme="minorHAnsi" w:eastAsia="Times New Roman" w:hAnsiTheme="minorHAnsi" w:cstheme="minorHAnsi"/>
        </w:rPr>
        <w:t>"A heart full of grace and a soul generated by love.” How do you interpret that? Is love important for service? Can one serve effectively without it?</w:t>
      </w:r>
    </w:p>
    <w:p w:rsidR="001B038A" w:rsidRPr="00B44A30" w:rsidRDefault="001B038A" w:rsidP="001B038A">
      <w:pPr>
        <w:numPr>
          <w:ilvl w:val="0"/>
          <w:numId w:val="7"/>
        </w:numPr>
        <w:spacing w:before="60" w:beforeAutospacing="1" w:after="60" w:line="240" w:lineRule="auto"/>
        <w:rPr>
          <w:rFonts w:asciiTheme="minorHAnsi" w:hAnsiTheme="minorHAnsi" w:cstheme="minorHAnsi"/>
          <w:shd w:val="clear" w:color="auto" w:fill="FDE98A"/>
        </w:rPr>
      </w:pPr>
      <w:r w:rsidRPr="00B44A30">
        <w:rPr>
          <w:rFonts w:asciiTheme="minorHAnsi" w:eastAsia="Times New Roman" w:hAnsiTheme="minorHAnsi" w:cstheme="minorHAnsi"/>
        </w:rPr>
        <w:t>Why does he emphasize what he tried to do, not what he did. He doesn’t say I fed, I loved, etc.. he says I “tried” to.</w:t>
      </w:r>
    </w:p>
    <w:p w:rsidR="00771159" w:rsidRPr="00B44A30" w:rsidRDefault="001B038A" w:rsidP="001B038A">
      <w:pPr>
        <w:numPr>
          <w:ilvl w:val="0"/>
          <w:numId w:val="7"/>
        </w:numPr>
        <w:spacing w:before="60" w:beforeAutospacing="1" w:after="60" w:line="240" w:lineRule="auto"/>
        <w:rPr>
          <w:rStyle w:val="apple-converted-space"/>
          <w:rFonts w:asciiTheme="minorHAnsi" w:hAnsiTheme="minorHAnsi" w:cstheme="minorHAnsi"/>
          <w:shd w:val="clear" w:color="auto" w:fill="FDE98A"/>
        </w:rPr>
      </w:pPr>
      <w:r w:rsidRPr="00B44A30">
        <w:rPr>
          <w:rFonts w:asciiTheme="minorHAnsi" w:hAnsiTheme="minorHAnsi" w:cstheme="minorHAnsi"/>
        </w:rPr>
        <w:t>Does</w:t>
      </w:r>
      <w:r w:rsidR="00771159" w:rsidRPr="00B44A30">
        <w:rPr>
          <w:rFonts w:asciiTheme="minorHAnsi" w:hAnsiTheme="minorHAnsi" w:cstheme="minorHAnsi"/>
        </w:rPr>
        <w:t xml:space="preserve"> desir</w:t>
      </w:r>
      <w:r w:rsidRPr="00B44A30">
        <w:rPr>
          <w:rFonts w:asciiTheme="minorHAnsi" w:hAnsiTheme="minorHAnsi" w:cstheme="minorHAnsi"/>
        </w:rPr>
        <w:t xml:space="preserve">e for recognition and pride </w:t>
      </w:r>
      <w:r w:rsidR="00771159" w:rsidRPr="00B44A30">
        <w:rPr>
          <w:rFonts w:asciiTheme="minorHAnsi" w:hAnsiTheme="minorHAnsi" w:cstheme="minorHAnsi"/>
        </w:rPr>
        <w:t>explain much of human behavior, including service</w:t>
      </w:r>
      <w:r w:rsidRPr="00B44A30">
        <w:rPr>
          <w:rFonts w:asciiTheme="minorHAnsi" w:hAnsiTheme="minorHAnsi" w:cstheme="minorHAnsi"/>
        </w:rPr>
        <w:t>?</w:t>
      </w:r>
      <w:r w:rsidR="00771159" w:rsidRPr="00B44A30">
        <w:rPr>
          <w:rFonts w:asciiTheme="minorHAnsi" w:hAnsiTheme="minorHAnsi" w:cstheme="minorHAnsi"/>
        </w:rPr>
        <w:t xml:space="preserve"> If so, what does that say about us?</w:t>
      </w:r>
    </w:p>
    <w:p w:rsidR="00771159" w:rsidRPr="00B44A30" w:rsidRDefault="00771159" w:rsidP="00E51A42">
      <w:pPr>
        <w:spacing w:before="60" w:after="60" w:line="240" w:lineRule="auto"/>
        <w:rPr>
          <w:rFonts w:asciiTheme="minorHAnsi" w:hAnsiTheme="minorHAnsi" w:cstheme="minorHAnsi"/>
        </w:rPr>
      </w:pPr>
    </w:p>
    <w:p w:rsidR="004F2768" w:rsidRPr="00B44A30" w:rsidRDefault="004F2768" w:rsidP="00E51A42">
      <w:pPr>
        <w:pBdr>
          <w:bottom w:val="single" w:sz="4" w:space="1" w:color="auto"/>
        </w:pBdr>
        <w:spacing w:before="60" w:after="60" w:line="240" w:lineRule="auto"/>
        <w:rPr>
          <w:b/>
        </w:rPr>
      </w:pPr>
      <w:r w:rsidRPr="00B44A30">
        <w:rPr>
          <w:b/>
        </w:rPr>
        <w:t>Closing Exercise/Activity</w:t>
      </w:r>
    </w:p>
    <w:p w:rsidR="00495988" w:rsidRPr="00B44A30" w:rsidRDefault="00E51A42" w:rsidP="00E51A42">
      <w:pPr>
        <w:spacing w:before="60" w:after="60" w:line="240" w:lineRule="auto"/>
      </w:pPr>
      <w:r w:rsidRPr="00B44A30">
        <w:t>The below 2 options can be done 1) individually only; or 2) individually and then share in a pair, small group or large group:</w:t>
      </w:r>
    </w:p>
    <w:p w:rsidR="00E51A42" w:rsidRPr="00B44A30" w:rsidRDefault="00E51A42" w:rsidP="00E51A42">
      <w:pPr>
        <w:spacing w:before="60" w:after="60" w:line="240" w:lineRule="auto"/>
      </w:pPr>
    </w:p>
    <w:p w:rsidR="00E51A42" w:rsidRPr="00B44A30" w:rsidRDefault="00E51A42" w:rsidP="00C116F1">
      <w:pPr>
        <w:spacing w:before="60" w:after="60" w:line="240" w:lineRule="auto"/>
        <w:ind w:left="720"/>
        <w:rPr>
          <w:i/>
        </w:rPr>
      </w:pPr>
      <w:r w:rsidRPr="00B44A30">
        <w:rPr>
          <w:i/>
        </w:rPr>
        <w:t>Option 1</w:t>
      </w:r>
    </w:p>
    <w:p w:rsidR="00E51A42" w:rsidRPr="00B44A30" w:rsidRDefault="00771159" w:rsidP="00C116F1">
      <w:pPr>
        <w:spacing w:before="60" w:after="60" w:line="240" w:lineRule="auto"/>
        <w:ind w:left="720"/>
        <w:rPr>
          <w:rFonts w:asciiTheme="minorHAnsi" w:hAnsiTheme="minorHAnsi" w:cstheme="minorHAnsi"/>
          <w:shd w:val="clear" w:color="auto" w:fill="FDE98A"/>
        </w:rPr>
      </w:pPr>
      <w:r w:rsidRPr="00B44A30">
        <w:rPr>
          <w:rFonts w:asciiTheme="minorHAnsi" w:hAnsiTheme="minorHAnsi" w:cstheme="minorHAnsi"/>
        </w:rPr>
        <w:t>What is one thing you’d be willing to stand up for (to be a drum major for, so to speak) and what are you doing – or willing to do – to show that you are?</w:t>
      </w:r>
    </w:p>
    <w:p w:rsidR="00771159" w:rsidRPr="00B44A30" w:rsidRDefault="00771159" w:rsidP="00C116F1">
      <w:pPr>
        <w:spacing w:before="60" w:after="60" w:line="240" w:lineRule="auto"/>
        <w:ind w:left="720"/>
      </w:pPr>
    </w:p>
    <w:p w:rsidR="00E51A42" w:rsidRPr="00B44A30" w:rsidRDefault="00E51A42" w:rsidP="00C116F1">
      <w:pPr>
        <w:spacing w:before="60" w:after="60" w:line="240" w:lineRule="auto"/>
        <w:ind w:left="720"/>
        <w:rPr>
          <w:i/>
        </w:rPr>
      </w:pPr>
      <w:r w:rsidRPr="00B44A30">
        <w:rPr>
          <w:i/>
        </w:rPr>
        <w:t>Option 2</w:t>
      </w:r>
    </w:p>
    <w:p w:rsidR="00E51A42" w:rsidRPr="00B44A30" w:rsidRDefault="00771159" w:rsidP="00C116F1">
      <w:pPr>
        <w:spacing w:before="60" w:after="60" w:line="240" w:lineRule="auto"/>
        <w:ind w:left="720"/>
      </w:pPr>
      <w:r w:rsidRPr="00B44A30">
        <w:rPr>
          <w:rFonts w:asciiTheme="minorHAnsi" w:hAnsiTheme="minorHAnsi" w:cstheme="minorHAnsi"/>
          <w:lang w:val="en"/>
        </w:rPr>
        <w:lastRenderedPageBreak/>
        <w:t xml:space="preserve">Please write down the following on a sheet of paper: What are the things that you want to be </w:t>
      </w:r>
      <w:r w:rsidR="001B038A" w:rsidRPr="00B44A30">
        <w:rPr>
          <w:rFonts w:asciiTheme="minorHAnsi" w:hAnsiTheme="minorHAnsi" w:cstheme="minorHAnsi"/>
          <w:lang w:val="en"/>
        </w:rPr>
        <w:t>r</w:t>
      </w:r>
      <w:r w:rsidRPr="00B44A30">
        <w:rPr>
          <w:rFonts w:asciiTheme="minorHAnsi" w:hAnsiTheme="minorHAnsi" w:cstheme="minorHAnsi"/>
          <w:lang w:val="en"/>
        </w:rPr>
        <w:t xml:space="preserve">emembered for? When the participants are done writing…ask: “Is </w:t>
      </w:r>
      <w:r w:rsidR="001B038A" w:rsidRPr="00B44A30">
        <w:rPr>
          <w:rFonts w:asciiTheme="minorHAnsi" w:hAnsiTheme="minorHAnsi" w:cstheme="minorHAnsi"/>
          <w:lang w:val="en"/>
        </w:rPr>
        <w:t>s</w:t>
      </w:r>
      <w:r w:rsidRPr="00B44A30">
        <w:rPr>
          <w:rFonts w:asciiTheme="minorHAnsi" w:hAnsiTheme="minorHAnsi" w:cstheme="minorHAnsi"/>
          <w:lang w:val="en"/>
        </w:rPr>
        <w:t>ervice included on this list? Why or why not?</w:t>
      </w:r>
    </w:p>
    <w:sectPr w:rsidR="00E51A42" w:rsidRPr="00B44A3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CA1" w:rsidRDefault="00C16CA1" w:rsidP="006D0A17">
      <w:pPr>
        <w:spacing w:after="0" w:line="240" w:lineRule="auto"/>
      </w:pPr>
      <w:r>
        <w:separator/>
      </w:r>
    </w:p>
  </w:endnote>
  <w:endnote w:type="continuationSeparator" w:id="0">
    <w:p w:rsidR="00C16CA1" w:rsidRDefault="00C16CA1" w:rsidP="006D0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17" w:rsidRPr="000E1A2C" w:rsidRDefault="000E1A2C">
    <w:pPr>
      <w:pStyle w:val="Footer"/>
      <w:rPr>
        <w:rFonts w:asciiTheme="majorHAnsi" w:hAnsiTheme="majorHAnsi"/>
        <w:sz w:val="22"/>
        <w:szCs w:val="22"/>
      </w:rPr>
    </w:pPr>
    <w:r w:rsidRPr="000E1A2C">
      <w:rPr>
        <w:rFonts w:asciiTheme="majorHAnsi" w:hAnsiTheme="majorHAnsi"/>
        <w:sz w:val="22"/>
        <w:szCs w:val="22"/>
      </w:rPr>
      <w:t xml:space="preserve">Updated </w:t>
    </w:r>
    <w:r w:rsidRPr="000E1A2C">
      <w:rPr>
        <w:rFonts w:asciiTheme="majorHAnsi" w:hAnsiTheme="majorHAnsi"/>
        <w:sz w:val="22"/>
        <w:szCs w:val="22"/>
      </w:rPr>
      <w:fldChar w:fldCharType="begin"/>
    </w:r>
    <w:r w:rsidRPr="000E1A2C">
      <w:rPr>
        <w:rFonts w:asciiTheme="majorHAnsi" w:hAnsiTheme="majorHAnsi"/>
        <w:sz w:val="22"/>
        <w:szCs w:val="22"/>
      </w:rPr>
      <w:instrText xml:space="preserve"> DATE \@ "M/d/yyyy" </w:instrText>
    </w:r>
    <w:r w:rsidRPr="000E1A2C">
      <w:rPr>
        <w:rFonts w:asciiTheme="majorHAnsi" w:hAnsiTheme="majorHAnsi"/>
        <w:sz w:val="22"/>
        <w:szCs w:val="22"/>
      </w:rPr>
      <w:fldChar w:fldCharType="separate"/>
    </w:r>
    <w:r w:rsidR="00C116F1">
      <w:rPr>
        <w:rFonts w:asciiTheme="majorHAnsi" w:hAnsiTheme="majorHAnsi"/>
        <w:noProof/>
        <w:sz w:val="22"/>
        <w:szCs w:val="22"/>
      </w:rPr>
      <w:t>8/31/2018</w:t>
    </w:r>
    <w:r w:rsidRPr="000E1A2C">
      <w:rPr>
        <w:rFonts w:asciiTheme="majorHAnsi" w:hAnsiTheme="majorHAnsi"/>
        <w:sz w:val="22"/>
        <w:szCs w:val="22"/>
      </w:rPr>
      <w:fldChar w:fldCharType="end"/>
    </w:r>
    <w:r w:rsidRPr="000E1A2C">
      <w:rPr>
        <w:rFonts w:asciiTheme="majorHAnsi" w:hAnsiTheme="majorHAnsi"/>
        <w:sz w:val="22"/>
        <w:szCs w:val="22"/>
      </w:rPr>
      <w:ptab w:relativeTo="margin" w:alignment="center" w:leader="none"/>
    </w:r>
    <w:r w:rsidRPr="000E1A2C">
      <w:rPr>
        <w:rFonts w:asciiTheme="majorHAnsi" w:hAnsiTheme="majorHAnsi"/>
        <w:sz w:val="22"/>
        <w:szCs w:val="22"/>
      </w:rPr>
      <w:ptab w:relativeTo="margin" w:alignment="right" w:leader="none"/>
    </w:r>
    <w:r w:rsidRPr="000E1A2C">
      <w:rPr>
        <w:rFonts w:asciiTheme="majorHAnsi" w:hAnsiTheme="majorHAnsi"/>
        <w:sz w:val="22"/>
        <w:szCs w:val="22"/>
      </w:rPr>
      <w:t xml:space="preserve">Page </w:t>
    </w:r>
    <w:r w:rsidRPr="000E1A2C">
      <w:rPr>
        <w:rFonts w:asciiTheme="majorHAnsi" w:hAnsiTheme="majorHAnsi"/>
        <w:b/>
        <w:sz w:val="22"/>
        <w:szCs w:val="22"/>
      </w:rPr>
      <w:fldChar w:fldCharType="begin"/>
    </w:r>
    <w:r w:rsidRPr="000E1A2C">
      <w:rPr>
        <w:rFonts w:asciiTheme="majorHAnsi" w:hAnsiTheme="majorHAnsi"/>
        <w:b/>
        <w:sz w:val="22"/>
        <w:szCs w:val="22"/>
      </w:rPr>
      <w:instrText xml:space="preserve"> PAGE  \* Arabic  \* MERGEFORMAT </w:instrText>
    </w:r>
    <w:r w:rsidRPr="000E1A2C">
      <w:rPr>
        <w:rFonts w:asciiTheme="majorHAnsi" w:hAnsiTheme="majorHAnsi"/>
        <w:b/>
        <w:sz w:val="22"/>
        <w:szCs w:val="22"/>
      </w:rPr>
      <w:fldChar w:fldCharType="separate"/>
    </w:r>
    <w:r w:rsidR="00C116F1">
      <w:rPr>
        <w:rFonts w:asciiTheme="majorHAnsi" w:hAnsiTheme="majorHAnsi"/>
        <w:b/>
        <w:noProof/>
        <w:sz w:val="22"/>
        <w:szCs w:val="22"/>
      </w:rPr>
      <w:t>2</w:t>
    </w:r>
    <w:r w:rsidRPr="000E1A2C">
      <w:rPr>
        <w:rFonts w:asciiTheme="majorHAnsi" w:hAnsiTheme="majorHAnsi"/>
        <w:b/>
        <w:sz w:val="22"/>
        <w:szCs w:val="22"/>
      </w:rPr>
      <w:fldChar w:fldCharType="end"/>
    </w:r>
    <w:r w:rsidRPr="000E1A2C">
      <w:rPr>
        <w:rFonts w:asciiTheme="majorHAnsi" w:hAnsiTheme="majorHAnsi"/>
        <w:sz w:val="22"/>
        <w:szCs w:val="22"/>
      </w:rPr>
      <w:t xml:space="preserve"> of </w:t>
    </w:r>
    <w:r w:rsidRPr="000E1A2C">
      <w:rPr>
        <w:rFonts w:asciiTheme="majorHAnsi" w:hAnsiTheme="majorHAnsi"/>
        <w:b/>
        <w:sz w:val="22"/>
        <w:szCs w:val="22"/>
      </w:rPr>
      <w:fldChar w:fldCharType="begin"/>
    </w:r>
    <w:r w:rsidRPr="000E1A2C">
      <w:rPr>
        <w:rFonts w:asciiTheme="majorHAnsi" w:hAnsiTheme="majorHAnsi"/>
        <w:b/>
        <w:sz w:val="22"/>
        <w:szCs w:val="22"/>
      </w:rPr>
      <w:instrText xml:space="preserve"> NUMPAGES  \* Arabic  \* MERGEFORMAT </w:instrText>
    </w:r>
    <w:r w:rsidRPr="000E1A2C">
      <w:rPr>
        <w:rFonts w:asciiTheme="majorHAnsi" w:hAnsiTheme="majorHAnsi"/>
        <w:b/>
        <w:sz w:val="22"/>
        <w:szCs w:val="22"/>
      </w:rPr>
      <w:fldChar w:fldCharType="separate"/>
    </w:r>
    <w:r w:rsidR="00C116F1">
      <w:rPr>
        <w:rFonts w:asciiTheme="majorHAnsi" w:hAnsiTheme="majorHAnsi"/>
        <w:b/>
        <w:noProof/>
        <w:sz w:val="22"/>
        <w:szCs w:val="22"/>
      </w:rPr>
      <w:t>3</w:t>
    </w:r>
    <w:r w:rsidRPr="000E1A2C">
      <w:rPr>
        <w:rFonts w:asciiTheme="majorHAnsi" w:hAnsiTheme="majorHAnsi"/>
        <w:b/>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CA1" w:rsidRDefault="00C16CA1" w:rsidP="006D0A17">
      <w:pPr>
        <w:spacing w:after="0" w:line="240" w:lineRule="auto"/>
      </w:pPr>
      <w:r>
        <w:separator/>
      </w:r>
    </w:p>
  </w:footnote>
  <w:footnote w:type="continuationSeparator" w:id="0">
    <w:p w:rsidR="00C16CA1" w:rsidRDefault="00C16CA1" w:rsidP="006D0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EDC" w:rsidRPr="000E1A2C" w:rsidRDefault="006D2DA5" w:rsidP="000E1A2C">
    <w:pPr>
      <w:spacing w:after="0" w:line="240" w:lineRule="auto"/>
      <w:jc w:val="center"/>
      <w:rPr>
        <w:rFonts w:asciiTheme="majorHAnsi" w:hAnsiTheme="majorHAnsi"/>
      </w:rPr>
    </w:pPr>
    <w:r>
      <w:rPr>
        <w:rFonts w:asciiTheme="majorHAnsi" w:eastAsia="Times New Roman" w:hAnsiTheme="majorHAnsi" w:cstheme="minorHAnsi"/>
        <w:bCs/>
      </w:rPr>
      <w:t>The Drum Major Instinct by Martin Luther King, Jr.</w:t>
    </w:r>
    <w:r w:rsidR="006D0A17" w:rsidRPr="000E1A2C">
      <w:rPr>
        <w:rFonts w:asciiTheme="majorHAnsi" w:eastAsia="Times New Roman" w:hAnsiTheme="majorHAnsi" w:cstheme="minorHAnsi"/>
      </w:rPr>
      <w:br/>
    </w:r>
    <w:r w:rsidR="00421954" w:rsidRPr="000E1A2C">
      <w:rPr>
        <w:rFonts w:asciiTheme="majorHAnsi" w:hAnsiTheme="majorHAnsi"/>
      </w:rPr>
      <w:t xml:space="preserve">Sample </w:t>
    </w:r>
    <w:r w:rsidR="00C116F1">
      <w:rPr>
        <w:rFonts w:asciiTheme="majorHAnsi" w:hAnsiTheme="majorHAnsi"/>
      </w:rPr>
      <w:t>Discussion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91996"/>
    <w:multiLevelType w:val="multilevel"/>
    <w:tmpl w:val="DF008D2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22181D39"/>
    <w:multiLevelType w:val="multilevel"/>
    <w:tmpl w:val="E5D014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15:restartNumberingAfterBreak="0">
    <w:nsid w:val="363123DA"/>
    <w:multiLevelType w:val="multilevel"/>
    <w:tmpl w:val="5ACA555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15:restartNumberingAfterBreak="0">
    <w:nsid w:val="4A061AEB"/>
    <w:multiLevelType w:val="multilevel"/>
    <w:tmpl w:val="9E048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454B41"/>
    <w:multiLevelType w:val="multilevel"/>
    <w:tmpl w:val="70641C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597C2116"/>
    <w:multiLevelType w:val="multilevel"/>
    <w:tmpl w:val="3796E1D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7E9C7C4A"/>
    <w:multiLevelType w:val="multilevel"/>
    <w:tmpl w:val="D16CD6B6"/>
    <w:lvl w:ilvl="0">
      <w:start w:val="1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68"/>
    <w:rsid w:val="000073AB"/>
    <w:rsid w:val="000E1A2C"/>
    <w:rsid w:val="001339AD"/>
    <w:rsid w:val="001B038A"/>
    <w:rsid w:val="002D2EE5"/>
    <w:rsid w:val="002F7A01"/>
    <w:rsid w:val="00421954"/>
    <w:rsid w:val="00495988"/>
    <w:rsid w:val="004F2768"/>
    <w:rsid w:val="006D0A17"/>
    <w:rsid w:val="006D2DA5"/>
    <w:rsid w:val="00771159"/>
    <w:rsid w:val="007F719C"/>
    <w:rsid w:val="00912839"/>
    <w:rsid w:val="00B44A30"/>
    <w:rsid w:val="00C116F1"/>
    <w:rsid w:val="00C16CA1"/>
    <w:rsid w:val="00E51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ACC181-37AF-47E5-85D3-A1B06405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768"/>
  </w:style>
  <w:style w:type="paragraph" w:styleId="Heading3">
    <w:name w:val="heading 3"/>
    <w:basedOn w:val="Normal"/>
    <w:link w:val="Heading3Char"/>
    <w:uiPriority w:val="9"/>
    <w:qFormat/>
    <w:rsid w:val="007711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768"/>
  </w:style>
  <w:style w:type="character" w:styleId="Hyperlink">
    <w:name w:val="Hyperlink"/>
    <w:basedOn w:val="DefaultParagraphFont"/>
    <w:uiPriority w:val="99"/>
    <w:semiHidden/>
    <w:unhideWhenUsed/>
    <w:rsid w:val="006D0A17"/>
    <w:rPr>
      <w:color w:val="0000FF"/>
      <w:u w:val="single"/>
    </w:rPr>
  </w:style>
  <w:style w:type="paragraph" w:styleId="Footer">
    <w:name w:val="footer"/>
    <w:basedOn w:val="Normal"/>
    <w:link w:val="FooterChar"/>
    <w:uiPriority w:val="99"/>
    <w:unhideWhenUsed/>
    <w:rsid w:val="006D0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A17"/>
  </w:style>
  <w:style w:type="paragraph" w:styleId="BalloonText">
    <w:name w:val="Balloon Text"/>
    <w:basedOn w:val="Normal"/>
    <w:link w:val="BalloonTextChar"/>
    <w:uiPriority w:val="99"/>
    <w:semiHidden/>
    <w:unhideWhenUsed/>
    <w:rsid w:val="000E1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A2C"/>
    <w:rPr>
      <w:rFonts w:ascii="Tahoma" w:hAnsi="Tahoma" w:cs="Tahoma"/>
      <w:sz w:val="16"/>
      <w:szCs w:val="16"/>
    </w:rPr>
  </w:style>
  <w:style w:type="paragraph" w:styleId="ListParagraph">
    <w:name w:val="List Paragraph"/>
    <w:basedOn w:val="Normal"/>
    <w:uiPriority w:val="34"/>
    <w:qFormat/>
    <w:rsid w:val="000E1A2C"/>
    <w:pPr>
      <w:spacing w:after="0" w:line="240" w:lineRule="auto"/>
      <w:ind w:left="720"/>
      <w:contextualSpacing/>
    </w:pPr>
    <w:rPr>
      <w:rFonts w:ascii="Times New Roman" w:eastAsia="Times New Roman" w:hAnsi="Times New Roman" w:cs="Times New Roman"/>
    </w:rPr>
  </w:style>
  <w:style w:type="character" w:styleId="Strong">
    <w:name w:val="Strong"/>
    <w:basedOn w:val="DefaultParagraphFont"/>
    <w:uiPriority w:val="22"/>
    <w:qFormat/>
    <w:rsid w:val="00E51A42"/>
    <w:rPr>
      <w:b/>
      <w:bCs/>
    </w:rPr>
  </w:style>
  <w:style w:type="character" w:customStyle="1" w:styleId="Heading3Char">
    <w:name w:val="Heading 3 Char"/>
    <w:basedOn w:val="DefaultParagraphFont"/>
    <w:link w:val="Heading3"/>
    <w:uiPriority w:val="9"/>
    <w:rsid w:val="00771159"/>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771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3474">
      <w:bodyDiv w:val="1"/>
      <w:marLeft w:val="0"/>
      <w:marRight w:val="0"/>
      <w:marTop w:val="0"/>
      <w:marBottom w:val="0"/>
      <w:divBdr>
        <w:top w:val="none" w:sz="0" w:space="0" w:color="auto"/>
        <w:left w:val="none" w:sz="0" w:space="0" w:color="auto"/>
        <w:bottom w:val="none" w:sz="0" w:space="0" w:color="auto"/>
        <w:right w:val="none" w:sz="0" w:space="0" w:color="auto"/>
      </w:divBdr>
    </w:div>
    <w:div w:id="1024477077">
      <w:bodyDiv w:val="1"/>
      <w:marLeft w:val="0"/>
      <w:marRight w:val="0"/>
      <w:marTop w:val="0"/>
      <w:marBottom w:val="0"/>
      <w:divBdr>
        <w:top w:val="none" w:sz="0" w:space="0" w:color="auto"/>
        <w:left w:val="none" w:sz="0" w:space="0" w:color="auto"/>
        <w:bottom w:val="none" w:sz="0" w:space="0" w:color="auto"/>
        <w:right w:val="none" w:sz="0" w:space="0" w:color="auto"/>
      </w:divBdr>
    </w:div>
    <w:div w:id="143343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BFFD6-827F-4BD2-900F-A7831F7D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Salinas</dc:creator>
  <cp:lastModifiedBy>Amy Salinas</cp:lastModifiedBy>
  <cp:revision>2</cp:revision>
  <dcterms:created xsi:type="dcterms:W3CDTF">2018-08-31T18:05:00Z</dcterms:created>
  <dcterms:modified xsi:type="dcterms:W3CDTF">2018-08-31T18:05:00Z</dcterms:modified>
</cp:coreProperties>
</file>